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F62" w:rsidRPr="00C70AAC" w:rsidRDefault="007D0CB1" w:rsidP="003B0329">
      <w:pPr>
        <w:pStyle w:val="Subtitle"/>
        <w:spacing w:before="120" w:after="120"/>
        <w:ind w:firstLine="360"/>
        <w:rPr>
          <w:rFonts w:ascii="Sylfaen" w:hAnsi="Sylfaen"/>
          <w:lang w:val="en-US"/>
        </w:rPr>
      </w:pPr>
      <w:r w:rsidRPr="00C70AAC">
        <w:rPr>
          <w:rFonts w:ascii="Sylfaen" w:hAnsi="Sylfaen" w:cs="Arial"/>
          <w:lang w:val="hy-AM"/>
        </w:rPr>
        <w:t>Բաժին</w:t>
      </w:r>
      <w:r w:rsidRPr="00C70AAC">
        <w:rPr>
          <w:rFonts w:ascii="Sylfaen" w:hAnsi="Sylfaen" w:cs="Arial"/>
          <w:lang w:val="en-US"/>
        </w:rPr>
        <w:t xml:space="preserve"> </w:t>
      </w:r>
      <w:r w:rsidR="00E57F62" w:rsidRPr="00C70AAC">
        <w:rPr>
          <w:rFonts w:ascii="Sylfaen" w:hAnsi="Sylfaen"/>
          <w:lang w:val="en-US"/>
        </w:rPr>
        <w:t xml:space="preserve">3 - </w:t>
      </w:r>
      <w:proofErr w:type="spellStart"/>
      <w:r w:rsidR="00E57F62" w:rsidRPr="00C70AAC">
        <w:rPr>
          <w:rFonts w:ascii="Sylfaen" w:hAnsi="Sylfaen"/>
          <w:lang w:val="en-US"/>
        </w:rPr>
        <w:t>Գնահատման</w:t>
      </w:r>
      <w:proofErr w:type="spellEnd"/>
      <w:r w:rsidR="00E57F62" w:rsidRPr="00C70AAC">
        <w:rPr>
          <w:rFonts w:ascii="Sylfaen" w:hAnsi="Sylfaen"/>
          <w:lang w:val="en-US"/>
        </w:rPr>
        <w:t xml:space="preserve"> և </w:t>
      </w:r>
      <w:proofErr w:type="spellStart"/>
      <w:r w:rsidR="00E57F62" w:rsidRPr="00C70AAC">
        <w:rPr>
          <w:rFonts w:ascii="Sylfaen" w:hAnsi="Sylfaen"/>
          <w:lang w:val="en-US"/>
        </w:rPr>
        <w:t>որակավորման</w:t>
      </w:r>
      <w:proofErr w:type="spellEnd"/>
      <w:r w:rsidR="00E57F62" w:rsidRPr="00C70AAC">
        <w:rPr>
          <w:rFonts w:ascii="Sylfaen" w:hAnsi="Sylfaen"/>
          <w:lang w:val="en-US"/>
        </w:rPr>
        <w:t xml:space="preserve"> </w:t>
      </w:r>
      <w:bookmarkStart w:id="0" w:name="_GoBack"/>
      <w:bookmarkEnd w:id="0"/>
      <w:proofErr w:type="spellStart"/>
      <w:r w:rsidR="00E57F62" w:rsidRPr="00C70AAC">
        <w:rPr>
          <w:rFonts w:ascii="Sylfaen" w:hAnsi="Sylfaen"/>
          <w:lang w:val="en-US"/>
        </w:rPr>
        <w:t>չափանիշները</w:t>
      </w:r>
      <w:proofErr w:type="spellEnd"/>
      <w:r w:rsidR="00E57F62" w:rsidRPr="00C70AAC">
        <w:rPr>
          <w:rFonts w:ascii="Sylfaen" w:hAnsi="Sylfaen"/>
          <w:lang w:val="en-US"/>
        </w:rPr>
        <w:t xml:space="preserve"> </w:t>
      </w:r>
    </w:p>
    <w:p w:rsidR="00E57F62" w:rsidRPr="00C70AAC" w:rsidRDefault="00E57F62" w:rsidP="00E57F62">
      <w:pPr>
        <w:rPr>
          <w:rFonts w:ascii="Sylfaen" w:hAnsi="Sylfaen"/>
          <w:sz w:val="20"/>
        </w:rPr>
      </w:pPr>
      <w:r w:rsidRPr="00C70AAC">
        <w:rPr>
          <w:rFonts w:ascii="Sylfaen" w:hAnsi="Sylfaen"/>
        </w:rPr>
        <w:t xml:space="preserve"> </w:t>
      </w:r>
    </w:p>
    <w:p w:rsidR="00E57F62" w:rsidRPr="00C70AAC" w:rsidRDefault="00E57F62" w:rsidP="00E57F62">
      <w:pPr>
        <w:rPr>
          <w:rFonts w:ascii="Sylfaen" w:hAnsi="Sylfaen"/>
        </w:rPr>
      </w:pPr>
    </w:p>
    <w:p w:rsidR="00E57F62" w:rsidRPr="00C70AAC" w:rsidRDefault="00E57F62" w:rsidP="00E57F62">
      <w:pPr>
        <w:pStyle w:val="Heading2"/>
        <w:ind w:left="360" w:right="0"/>
        <w:rPr>
          <w:rFonts w:ascii="Sylfaen" w:hAnsi="Sylfaen"/>
        </w:rPr>
      </w:pPr>
      <w:r w:rsidRPr="00C70AAC">
        <w:rPr>
          <w:rFonts w:ascii="Sylfaen" w:hAnsi="Sylfaen"/>
          <w:b w:val="0"/>
        </w:rPr>
        <w:t xml:space="preserve"> </w:t>
      </w:r>
      <w:proofErr w:type="spellStart"/>
      <w:r w:rsidRPr="00C70AAC">
        <w:rPr>
          <w:rFonts w:ascii="Sylfaen" w:hAnsi="Sylfaen"/>
        </w:rPr>
        <w:t>Չափանիշների</w:t>
      </w:r>
      <w:proofErr w:type="spellEnd"/>
      <w:r w:rsidRPr="00C70AAC">
        <w:rPr>
          <w:rFonts w:ascii="Sylfaen" w:hAnsi="Sylfaen"/>
        </w:rPr>
        <w:t xml:space="preserve"> </w:t>
      </w:r>
      <w:proofErr w:type="spellStart"/>
      <w:r w:rsidR="00563EC5" w:rsidRPr="00C70AAC">
        <w:rPr>
          <w:rFonts w:ascii="Sylfaen" w:hAnsi="Sylfaen"/>
        </w:rPr>
        <w:t>բովանդակություն</w:t>
      </w:r>
      <w:proofErr w:type="spellEnd"/>
      <w:r w:rsidR="00563EC5" w:rsidRPr="00C70AAC">
        <w:rPr>
          <w:rFonts w:ascii="Sylfaen" w:hAnsi="Sylfaen"/>
        </w:rPr>
        <w:t xml:space="preserve"> 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70AAC">
        <w:rPr>
          <w:rFonts w:ascii="Sylfaen" w:hAnsi="Sylfaen"/>
          <w:b/>
          <w:sz w:val="20"/>
        </w:rPr>
        <w:t>1.</w:t>
      </w:r>
      <w:r w:rsidRPr="00C70AAC">
        <w:rPr>
          <w:rFonts w:ascii="Sylfaen" w:hAnsi="Sylfaen"/>
          <w:b/>
          <w:sz w:val="20"/>
        </w:rPr>
        <w:tab/>
        <w:t xml:space="preserve"> </w:t>
      </w:r>
      <w:proofErr w:type="spellStart"/>
      <w:r w:rsidRPr="00C70AAC">
        <w:rPr>
          <w:rFonts w:ascii="Sylfaen" w:hAnsi="Sylfaen" w:cs="Sylfaen"/>
          <w:b/>
          <w:sz w:val="20"/>
        </w:rPr>
        <w:t>Գնահատում</w:t>
      </w:r>
      <w:proofErr w:type="spellEnd"/>
      <w:r w:rsidRPr="00C70AAC">
        <w:rPr>
          <w:rFonts w:ascii="Sylfaen" w:hAnsi="Sylfaen"/>
          <w:b/>
          <w:sz w:val="20"/>
        </w:rPr>
        <w:tab/>
        <w:t>3-2</w:t>
      </w:r>
    </w:p>
    <w:p w:rsidR="006F098C" w:rsidRPr="00C70AAC" w:rsidRDefault="006F098C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16"/>
        </w:rPr>
      </w:pPr>
      <w:r w:rsidRPr="00C70AAC">
        <w:rPr>
          <w:rFonts w:ascii="Sylfaen" w:hAnsi="Sylfaen"/>
          <w:sz w:val="20"/>
        </w:rPr>
        <w:t>1.1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Տեխնիկական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առաջարկի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համապատասխանություն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 xml:space="preserve">1.2 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Ավարտման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ժամկետը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1.3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Տեխնիկական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այլընտրանքային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լուծումներ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1.4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Քանակապես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գնահատելի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շեղումներ</w:t>
      </w:r>
      <w:proofErr w:type="spellEnd"/>
      <w:r w:rsidR="004127FC" w:rsidRPr="00C70AAC">
        <w:rPr>
          <w:rFonts w:ascii="Sylfaen" w:hAnsi="Sylfaen"/>
          <w:sz w:val="20"/>
        </w:rPr>
        <w:t xml:space="preserve">, </w:t>
      </w:r>
      <w:proofErr w:type="spellStart"/>
      <w:r w:rsidR="004127FC" w:rsidRPr="00C70AAC">
        <w:rPr>
          <w:rFonts w:ascii="Sylfaen" w:hAnsi="Sylfaen" w:cs="Sylfaen"/>
          <w:sz w:val="20"/>
        </w:rPr>
        <w:t>սխալներ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ու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բացթողումներ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1.5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Գերակայության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սահման</w:t>
      </w:r>
      <w:proofErr w:type="spellEnd"/>
      <w:r w:rsidRPr="00C70AAC">
        <w:rPr>
          <w:rFonts w:ascii="Sylfaen" w:hAnsi="Sylfaen"/>
          <w:sz w:val="20"/>
        </w:rPr>
        <w:tab/>
        <w:t>3-2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1.6</w:t>
      </w:r>
      <w:r w:rsidRPr="00C70AAC">
        <w:rPr>
          <w:rFonts w:ascii="Sylfaen" w:hAnsi="Sylfaen"/>
          <w:sz w:val="20"/>
        </w:rPr>
        <w:tab/>
      </w:r>
      <w:proofErr w:type="spellStart"/>
      <w:r w:rsidR="004127FC" w:rsidRPr="00C70AAC">
        <w:rPr>
          <w:rFonts w:ascii="Sylfaen" w:hAnsi="Sylfaen" w:cs="Sylfaen"/>
          <w:sz w:val="20"/>
        </w:rPr>
        <w:t>Մի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քանի</w:t>
      </w:r>
      <w:proofErr w:type="spellEnd"/>
      <w:r w:rsidR="004127FC" w:rsidRPr="00C70AAC">
        <w:rPr>
          <w:rFonts w:ascii="Sylfaen" w:hAnsi="Sylfaen"/>
          <w:sz w:val="20"/>
        </w:rPr>
        <w:t xml:space="preserve"> </w:t>
      </w:r>
      <w:proofErr w:type="spellStart"/>
      <w:r w:rsidR="004127FC" w:rsidRPr="00C70AAC">
        <w:rPr>
          <w:rFonts w:ascii="Sylfaen" w:hAnsi="Sylfaen" w:cs="Sylfaen"/>
          <w:sz w:val="20"/>
        </w:rPr>
        <w:t>պայմանագրեր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3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  <w:r w:rsidRPr="00C70AAC">
        <w:rPr>
          <w:rFonts w:ascii="Sylfaen" w:hAnsi="Sylfaen"/>
          <w:b/>
          <w:sz w:val="20"/>
        </w:rPr>
        <w:t>2.</w:t>
      </w:r>
      <w:r w:rsidRPr="00C70AAC">
        <w:rPr>
          <w:rFonts w:ascii="Sylfaen" w:hAnsi="Sylfaen"/>
          <w:b/>
          <w:sz w:val="20"/>
        </w:rPr>
        <w:tab/>
        <w:t xml:space="preserve"> </w:t>
      </w:r>
      <w:proofErr w:type="spellStart"/>
      <w:r w:rsidRPr="00C70AAC">
        <w:rPr>
          <w:rFonts w:ascii="Sylfaen" w:hAnsi="Sylfaen" w:cs="Sylfaen"/>
          <w:b/>
          <w:sz w:val="20"/>
        </w:rPr>
        <w:t>Որակավորում</w:t>
      </w:r>
      <w:proofErr w:type="spellEnd"/>
      <w:r w:rsidRPr="00C70AAC">
        <w:rPr>
          <w:rFonts w:ascii="Sylfaen" w:hAnsi="Sylfaen"/>
          <w:b/>
          <w:sz w:val="20"/>
        </w:rPr>
        <w:t xml:space="preserve"> </w:t>
      </w:r>
      <w:r w:rsidRPr="00C70AAC">
        <w:rPr>
          <w:rFonts w:ascii="Sylfaen" w:hAnsi="Sylfaen"/>
          <w:b/>
          <w:sz w:val="20"/>
        </w:rPr>
        <w:tab/>
        <w:t>3-</w:t>
      </w:r>
      <w:r w:rsidR="000610D6" w:rsidRPr="00C70AAC">
        <w:rPr>
          <w:rFonts w:ascii="Sylfaen" w:hAnsi="Sylfaen"/>
          <w:b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16"/>
        </w:rPr>
      </w:pPr>
      <w:r w:rsidRPr="00C70AAC">
        <w:rPr>
          <w:rFonts w:ascii="Sylfaen" w:hAnsi="Sylfaen"/>
          <w:b/>
          <w:sz w:val="20"/>
        </w:rPr>
        <w:t>2.1</w:t>
      </w:r>
      <w:r w:rsidRPr="00C70AAC">
        <w:rPr>
          <w:rFonts w:ascii="Sylfaen" w:hAnsi="Sylfaen"/>
          <w:b/>
          <w:sz w:val="20"/>
        </w:rPr>
        <w:tab/>
      </w:r>
      <w:proofErr w:type="spellStart"/>
      <w:r w:rsidR="000610D6" w:rsidRPr="00C70AAC">
        <w:rPr>
          <w:rFonts w:ascii="Sylfaen" w:hAnsi="Sylfaen" w:cs="Sylfaen"/>
          <w:b/>
          <w:sz w:val="20"/>
        </w:rPr>
        <w:t>Մասնակցության</w:t>
      </w:r>
      <w:proofErr w:type="spellEnd"/>
      <w:r w:rsidR="000610D6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0610D6" w:rsidRPr="00C70AAC">
        <w:rPr>
          <w:rFonts w:ascii="Sylfaen" w:hAnsi="Sylfaen" w:cs="Sylfaen"/>
          <w:b/>
          <w:sz w:val="20"/>
        </w:rPr>
        <w:t>իրավասություն</w:t>
      </w:r>
      <w:proofErr w:type="spellEnd"/>
      <w:r w:rsidRPr="00C70AAC">
        <w:rPr>
          <w:rFonts w:ascii="Sylfaen" w:hAnsi="Sylfaen"/>
          <w:b/>
          <w:sz w:val="20"/>
        </w:rPr>
        <w:t xml:space="preserve"> </w:t>
      </w:r>
      <w:r w:rsidRPr="00C70AAC">
        <w:rPr>
          <w:rFonts w:ascii="Sylfaen" w:hAnsi="Sylfaen"/>
          <w:b/>
          <w:sz w:val="20"/>
        </w:rPr>
        <w:tab/>
        <w:t>3-</w:t>
      </w:r>
      <w:r w:rsidR="000610D6" w:rsidRPr="00C70AAC">
        <w:rPr>
          <w:rFonts w:ascii="Sylfaen" w:hAnsi="Sylfaen"/>
          <w:b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 xml:space="preserve">2.1.1    </w:t>
      </w:r>
      <w:proofErr w:type="spellStart"/>
      <w:r w:rsidRPr="00C70AAC">
        <w:rPr>
          <w:rFonts w:ascii="Sylfaen" w:hAnsi="Sylfaen" w:cs="Sylfaen"/>
          <w:sz w:val="20"/>
        </w:rPr>
        <w:t>Ազգություն</w:t>
      </w:r>
      <w:proofErr w:type="spellEnd"/>
      <w:r w:rsidRPr="00C70AAC">
        <w:rPr>
          <w:rFonts w:ascii="Sylfaen" w:hAnsi="Sylfaen"/>
          <w:sz w:val="20"/>
        </w:rPr>
        <w:t xml:space="preserve"> </w:t>
      </w:r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2.1.2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Շահերի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բախում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2.1.3</w:t>
      </w:r>
      <w:r w:rsidRPr="00C70AAC">
        <w:rPr>
          <w:rFonts w:ascii="Sylfaen" w:hAnsi="Sylfaen"/>
          <w:sz w:val="20"/>
        </w:rPr>
        <w:tab/>
      </w:r>
      <w:r w:rsidRPr="00C70AAC">
        <w:rPr>
          <w:rFonts w:ascii="Sylfaen" w:hAnsi="Sylfaen" w:cs="Sylfaen"/>
          <w:sz w:val="20"/>
        </w:rPr>
        <w:t>ԱԶԲ</w:t>
      </w:r>
      <w:r w:rsidRPr="00C70AAC">
        <w:rPr>
          <w:rFonts w:ascii="Sylfaen" w:hAnsi="Sylfaen"/>
          <w:sz w:val="20"/>
        </w:rPr>
        <w:t>-</w:t>
      </w:r>
      <w:r w:rsidRPr="00C70AAC">
        <w:rPr>
          <w:rFonts w:ascii="Sylfaen" w:hAnsi="Sylfaen" w:cs="Sylfaen"/>
          <w:sz w:val="20"/>
        </w:rPr>
        <w:t>ի</w:t>
      </w:r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կողմից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ընտրվելու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իրավունքը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2.1.4</w:t>
      </w:r>
      <w:r w:rsidRPr="00C70AAC">
        <w:rPr>
          <w:rFonts w:ascii="Sylfaen" w:hAnsi="Sylfaen"/>
          <w:sz w:val="20"/>
        </w:rPr>
        <w:tab/>
      </w:r>
      <w:proofErr w:type="spellStart"/>
      <w:r w:rsidRPr="00C70AAC">
        <w:rPr>
          <w:rFonts w:ascii="Sylfaen" w:hAnsi="Sylfaen" w:cs="Sylfaen"/>
          <w:sz w:val="20"/>
        </w:rPr>
        <w:t>Կառավարության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սեփականությունը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հանդիսացող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կազմակերպություն</w:t>
      </w:r>
      <w:proofErr w:type="spellEnd"/>
      <w:r w:rsidRPr="00C70AAC">
        <w:rPr>
          <w:rFonts w:ascii="Sylfaen" w:hAnsi="Sylfaen"/>
          <w:sz w:val="20"/>
        </w:rPr>
        <w:tab/>
        <w:t>3-</w:t>
      </w:r>
      <w:r w:rsidR="000610D6" w:rsidRPr="00C70AAC">
        <w:rPr>
          <w:rFonts w:ascii="Sylfaen" w:hAnsi="Sylfaen"/>
          <w:sz w:val="20"/>
        </w:rPr>
        <w:t>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  <w:r w:rsidRPr="00C70AAC">
        <w:rPr>
          <w:rFonts w:ascii="Sylfaen" w:hAnsi="Sylfaen"/>
          <w:sz w:val="20"/>
        </w:rPr>
        <w:t>2.1.5</w:t>
      </w:r>
      <w:r w:rsidRPr="00C70AAC">
        <w:rPr>
          <w:rFonts w:ascii="Sylfaen" w:hAnsi="Sylfaen"/>
          <w:sz w:val="20"/>
        </w:rPr>
        <w:tab/>
      </w:r>
      <w:r w:rsidRPr="00C70AAC">
        <w:rPr>
          <w:rFonts w:ascii="Sylfaen" w:hAnsi="Sylfaen" w:cs="Sylfaen"/>
          <w:sz w:val="20"/>
        </w:rPr>
        <w:t>ՄԱԿ</w:t>
      </w:r>
      <w:r w:rsidRPr="00C70AAC">
        <w:rPr>
          <w:rFonts w:ascii="Sylfaen" w:hAnsi="Sylfaen"/>
          <w:sz w:val="20"/>
        </w:rPr>
        <w:t>-</w:t>
      </w:r>
      <w:r w:rsidRPr="00C70AAC">
        <w:rPr>
          <w:rFonts w:ascii="Sylfaen" w:hAnsi="Sylfaen" w:cs="Sylfaen"/>
          <w:sz w:val="20"/>
        </w:rPr>
        <w:t>ի</w:t>
      </w:r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կողմից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ընտրվելու</w:t>
      </w:r>
      <w:proofErr w:type="spellEnd"/>
      <w:r w:rsidRPr="00C70AAC">
        <w:rPr>
          <w:rFonts w:ascii="Sylfaen" w:hAnsi="Sylfaen"/>
          <w:sz w:val="20"/>
        </w:rPr>
        <w:t xml:space="preserve"> </w:t>
      </w:r>
      <w:proofErr w:type="spellStart"/>
      <w:r w:rsidRPr="00C70AAC">
        <w:rPr>
          <w:rFonts w:ascii="Sylfaen" w:hAnsi="Sylfaen" w:cs="Sylfaen"/>
          <w:sz w:val="20"/>
        </w:rPr>
        <w:t>իրավունքը</w:t>
      </w:r>
      <w:proofErr w:type="spellEnd"/>
      <w:r w:rsidRPr="00C70AAC">
        <w:rPr>
          <w:rFonts w:ascii="Sylfaen" w:hAnsi="Sylfaen"/>
          <w:sz w:val="20"/>
        </w:rPr>
        <w:tab/>
        <w:t>3-4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</w:rPr>
        <w:t>2.2</w:t>
      </w:r>
      <w:r w:rsidRPr="00C70AAC">
        <w:rPr>
          <w:rFonts w:ascii="Sylfaen" w:hAnsi="Sylfaen"/>
          <w:b/>
          <w:sz w:val="20"/>
        </w:rPr>
        <w:tab/>
      </w:r>
      <w:proofErr w:type="spellStart"/>
      <w:r w:rsidR="001F0959" w:rsidRPr="00C70AAC">
        <w:rPr>
          <w:rFonts w:ascii="Sylfaen" w:hAnsi="Sylfaen" w:cs="Sylfaen"/>
          <w:b/>
          <w:sz w:val="20"/>
        </w:rPr>
        <w:t>Ընթաց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իկ</w:t>
      </w:r>
      <w:r w:rsidR="001F0959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1F0959" w:rsidRPr="00C70AAC">
        <w:rPr>
          <w:rFonts w:ascii="Sylfaen" w:hAnsi="Sylfaen" w:cs="Sylfaen"/>
          <w:b/>
          <w:sz w:val="20"/>
        </w:rPr>
        <w:t>դատա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կա</w:t>
      </w:r>
      <w:r w:rsidR="001F0959" w:rsidRPr="00C70AAC">
        <w:rPr>
          <w:rFonts w:ascii="Sylfaen" w:hAnsi="Sylfaen" w:cs="Sylfaen"/>
          <w:b/>
          <w:sz w:val="20"/>
        </w:rPr>
        <w:t xml:space="preserve">ն </w:t>
      </w:r>
      <w:r w:rsidR="00164667" w:rsidRPr="00C70AAC">
        <w:rPr>
          <w:rFonts w:ascii="Sylfaen" w:hAnsi="Sylfaen" w:cs="Sylfaen"/>
          <w:b/>
          <w:sz w:val="20"/>
          <w:lang w:val="hy-AM"/>
        </w:rPr>
        <w:t>կամ</w:t>
      </w:r>
      <w:r w:rsidR="001F0959" w:rsidRPr="00C70AAC">
        <w:rPr>
          <w:rFonts w:ascii="Sylfaen" w:hAnsi="Sylfaen" w:cs="Sylfaen"/>
          <w:b/>
          <w:sz w:val="20"/>
        </w:rPr>
        <w:t xml:space="preserve"> </w:t>
      </w:r>
      <w:proofErr w:type="spellStart"/>
      <w:r w:rsidR="001F0959" w:rsidRPr="00C70AAC">
        <w:rPr>
          <w:rFonts w:ascii="Sylfaen" w:hAnsi="Sylfaen" w:cs="Sylfaen"/>
          <w:b/>
          <w:sz w:val="20"/>
        </w:rPr>
        <w:t>արբիտրաժ</w:t>
      </w:r>
      <w:proofErr w:type="spellEnd"/>
      <w:r w:rsidR="00164667" w:rsidRPr="00C70AAC">
        <w:rPr>
          <w:rFonts w:ascii="Sylfaen" w:hAnsi="Sylfaen" w:cs="Sylfaen"/>
          <w:b/>
          <w:sz w:val="20"/>
          <w:lang w:val="hy-AM"/>
        </w:rPr>
        <w:t>ային գործեր</w:t>
      </w:r>
      <w:r w:rsidRPr="00C70AAC">
        <w:rPr>
          <w:rFonts w:ascii="Sylfaen" w:hAnsi="Sylfaen"/>
          <w:b/>
          <w:sz w:val="20"/>
        </w:rPr>
        <w:tab/>
        <w:t>3-5</w:t>
      </w:r>
    </w:p>
    <w:p w:rsidR="001F0959" w:rsidRPr="00C70AAC" w:rsidRDefault="001F0959" w:rsidP="001F0959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2.2.1</w:t>
      </w:r>
      <w:r w:rsidRPr="00C70AAC">
        <w:rPr>
          <w:rFonts w:ascii="Sylfaen" w:hAnsi="Sylfaen"/>
          <w:sz w:val="20"/>
          <w:lang w:val="hy-AM"/>
        </w:rPr>
        <w:tab/>
      </w:r>
      <w:r w:rsidR="00164667" w:rsidRPr="00C70AAC">
        <w:rPr>
          <w:rFonts w:ascii="Sylfaen" w:hAnsi="Sylfaen" w:cs="Sylfaen"/>
          <w:sz w:val="20"/>
          <w:lang w:val="hy-AM"/>
        </w:rPr>
        <w:t>Ընթացիկ դատական կամ արբիտրաժային գործեր</w:t>
      </w:r>
      <w:r w:rsidRPr="00C70AAC">
        <w:rPr>
          <w:rFonts w:ascii="Sylfaen" w:hAnsi="Sylfaen"/>
          <w:sz w:val="20"/>
          <w:lang w:val="hy-AM"/>
        </w:rPr>
        <w:tab/>
        <w:t>3-5</w:t>
      </w:r>
    </w:p>
    <w:p w:rsidR="001F0959" w:rsidRPr="00C70AAC" w:rsidRDefault="001F0959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  <w:lang w:val="hy-AM"/>
        </w:rPr>
        <w:t xml:space="preserve">2.3 </w:t>
      </w:r>
      <w:r w:rsidRPr="00C70AAC">
        <w:rPr>
          <w:rFonts w:ascii="Sylfaen" w:hAnsi="Sylfaen"/>
          <w:b/>
          <w:sz w:val="20"/>
          <w:lang w:val="hy-AM"/>
        </w:rPr>
        <w:tab/>
      </w:r>
      <w:r w:rsidR="007F2C4F" w:rsidRPr="00C70AAC">
        <w:rPr>
          <w:rFonts w:ascii="Sylfaen" w:hAnsi="Sylfaen" w:cs="Sylfaen"/>
          <w:b/>
          <w:sz w:val="20"/>
          <w:lang w:val="hy-AM"/>
        </w:rPr>
        <w:t>Ֆինանսական վիճակ</w:t>
      </w:r>
      <w:r w:rsidRPr="00C70AAC">
        <w:rPr>
          <w:rFonts w:ascii="Sylfaen" w:hAnsi="Sylfaen"/>
          <w:b/>
          <w:sz w:val="20"/>
          <w:lang w:val="hy-AM"/>
        </w:rPr>
        <w:t xml:space="preserve"> </w:t>
      </w:r>
      <w:r w:rsidRPr="00C70AAC">
        <w:rPr>
          <w:rFonts w:ascii="Sylfaen" w:hAnsi="Sylfaen"/>
          <w:b/>
          <w:sz w:val="20"/>
          <w:lang w:val="hy-AM"/>
        </w:rPr>
        <w:tab/>
        <w:t>3-6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 xml:space="preserve">2.3.1 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Նախկին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 w:cs="Sylfaen"/>
          <w:sz w:val="20"/>
          <w:lang w:val="hy-AM"/>
        </w:rPr>
        <w:t>ֆինանսական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 w:cs="Sylfaen"/>
          <w:sz w:val="20"/>
          <w:lang w:val="hy-AM"/>
        </w:rPr>
        <w:t>գործունեություն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 xml:space="preserve">3-6 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 xml:space="preserve">2.3.2   </w:t>
      </w:r>
      <w:r w:rsidR="005936D2" w:rsidRPr="00C70AAC">
        <w:rPr>
          <w:rFonts w:ascii="Sylfaen" w:hAnsi="Sylfaen" w:cs="Sylfaen"/>
          <w:sz w:val="20"/>
          <w:lang w:val="hy-AM"/>
        </w:rPr>
        <w:t>Շինարարական աշխատանքների գծով միջին տարեկան շրջանառություն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>3-6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2.3.3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Ֆինանսական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="00E22D12" w:rsidRPr="00C70AAC">
        <w:rPr>
          <w:rFonts w:ascii="Sylfaen" w:hAnsi="Sylfaen" w:cs="Sylfaen"/>
          <w:sz w:val="20"/>
          <w:lang w:val="hy-AM"/>
        </w:rPr>
        <w:t>միջոցներ</w:t>
      </w:r>
      <w:r w:rsidRPr="00C70AAC">
        <w:rPr>
          <w:rFonts w:ascii="Sylfaen" w:hAnsi="Sylfaen"/>
          <w:sz w:val="20"/>
          <w:lang w:val="hy-AM"/>
        </w:rPr>
        <w:t xml:space="preserve"> </w:t>
      </w:r>
      <w:r w:rsidRPr="00C70AAC">
        <w:rPr>
          <w:rFonts w:ascii="Sylfaen" w:hAnsi="Sylfaen"/>
          <w:sz w:val="20"/>
          <w:lang w:val="hy-AM"/>
        </w:rPr>
        <w:tab/>
        <w:t>3-7</w:t>
      </w: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</w:p>
    <w:p w:rsidR="00E57F62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lang w:val="hy-AM"/>
        </w:rPr>
      </w:pPr>
      <w:r w:rsidRPr="00C70AAC">
        <w:rPr>
          <w:rFonts w:ascii="Sylfaen" w:hAnsi="Sylfaen"/>
          <w:b/>
          <w:sz w:val="20"/>
          <w:lang w:val="hy-AM"/>
        </w:rPr>
        <w:t>2.4</w:t>
      </w:r>
      <w:r w:rsidRPr="00C70AAC">
        <w:rPr>
          <w:rFonts w:ascii="Sylfaen" w:hAnsi="Sylfaen"/>
          <w:b/>
          <w:sz w:val="20"/>
          <w:lang w:val="hy-AM"/>
        </w:rPr>
        <w:tab/>
        <w:t xml:space="preserve">Շինարարական </w:t>
      </w:r>
      <w:r w:rsidR="009055B7" w:rsidRPr="00C70AAC">
        <w:rPr>
          <w:rFonts w:ascii="Sylfaen" w:hAnsi="Sylfaen"/>
          <w:b/>
          <w:sz w:val="20"/>
          <w:lang w:val="hy-AM"/>
        </w:rPr>
        <w:t>փ</w:t>
      </w:r>
      <w:r w:rsidRPr="00C70AAC">
        <w:rPr>
          <w:rFonts w:ascii="Sylfaen" w:hAnsi="Sylfaen" w:cs="Sylfaen"/>
          <w:b/>
          <w:sz w:val="20"/>
          <w:lang w:val="hy-AM"/>
        </w:rPr>
        <w:t>որձ</w:t>
      </w:r>
      <w:r w:rsidRPr="00C70AAC">
        <w:rPr>
          <w:rFonts w:ascii="Sylfaen" w:hAnsi="Sylfaen"/>
          <w:b/>
          <w:sz w:val="20"/>
          <w:lang w:val="hy-AM"/>
        </w:rPr>
        <w:tab/>
        <w:t>3-</w:t>
      </w:r>
      <w:r w:rsidR="00910226" w:rsidRPr="00C70AAC">
        <w:rPr>
          <w:rFonts w:ascii="Sylfaen" w:hAnsi="Sylfaen"/>
          <w:b/>
          <w:sz w:val="20"/>
          <w:lang w:val="hy-AM"/>
        </w:rPr>
        <w:t>9</w:t>
      </w:r>
    </w:p>
    <w:p w:rsidR="00BD1214" w:rsidRPr="00C70AAC" w:rsidRDefault="00E57F62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2.4.</w:t>
      </w:r>
      <w:r w:rsidR="00A04427" w:rsidRPr="00C70AAC">
        <w:rPr>
          <w:rFonts w:ascii="Sylfaen" w:hAnsi="Sylfaen"/>
          <w:sz w:val="20"/>
          <w:lang w:val="hy-AM"/>
        </w:rPr>
        <w:t>1</w:t>
      </w:r>
      <w:r w:rsidRPr="00C70AAC">
        <w:rPr>
          <w:rFonts w:ascii="Sylfaen" w:hAnsi="Sylfaen"/>
          <w:sz w:val="20"/>
          <w:lang w:val="hy-AM"/>
        </w:rPr>
        <w:tab/>
      </w:r>
      <w:r w:rsidR="00A04427" w:rsidRPr="00C70AAC">
        <w:rPr>
          <w:rFonts w:ascii="Sylfaen" w:hAnsi="Sylfaen" w:cs="Sylfaen"/>
          <w:sz w:val="20"/>
          <w:lang w:val="hy-AM"/>
        </w:rPr>
        <w:t>Նման չափերի և բովանդակության պայմանագրեր</w:t>
      </w:r>
      <w:r w:rsidRPr="00C70AAC">
        <w:rPr>
          <w:rFonts w:ascii="Sylfaen" w:hAnsi="Sylfaen"/>
          <w:sz w:val="20"/>
          <w:lang w:val="hy-AM"/>
        </w:rPr>
        <w:tab/>
        <w:t>3-9</w:t>
      </w:r>
    </w:p>
    <w:p w:rsidR="00BD1214" w:rsidRPr="00C70AAC" w:rsidRDefault="00BD1214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sz w:val="20"/>
          <w:lang w:val="hy-AM"/>
        </w:rPr>
        <w:t>2.4.2</w:t>
      </w:r>
      <w:r w:rsidRPr="00C70AAC">
        <w:rPr>
          <w:rFonts w:ascii="Sylfaen" w:hAnsi="Sylfaen"/>
          <w:sz w:val="20"/>
          <w:lang w:val="hy-AM"/>
        </w:rPr>
        <w:tab/>
      </w:r>
      <w:r w:rsidRPr="00C70AAC">
        <w:rPr>
          <w:rFonts w:ascii="Sylfaen" w:hAnsi="Sylfaen" w:cs="Sylfaen"/>
          <w:sz w:val="20"/>
          <w:lang w:val="hy-AM"/>
        </w:rPr>
        <w:t>Հատուկ աշխատանքների շինարարական փորձ</w:t>
      </w:r>
      <w:r w:rsidRPr="00C70AAC">
        <w:rPr>
          <w:rFonts w:ascii="Sylfaen" w:hAnsi="Sylfaen"/>
          <w:sz w:val="20"/>
          <w:lang w:val="hy-AM"/>
        </w:rPr>
        <w:tab/>
        <w:t>3-10</w:t>
      </w:r>
    </w:p>
    <w:p w:rsidR="004E3FD4" w:rsidRPr="00C70AAC" w:rsidRDefault="004E3FD4" w:rsidP="00E57F62">
      <w:pPr>
        <w:tabs>
          <w:tab w:val="left" w:pos="567"/>
          <w:tab w:val="right" w:leader="dot" w:pos="9639"/>
        </w:tabs>
        <w:rPr>
          <w:rFonts w:ascii="Sylfaen" w:hAnsi="Sylfaen"/>
          <w:i/>
          <w:iCs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rPr>
          <w:rFonts w:ascii="Sylfaen" w:hAnsi="Sylfaen"/>
          <w:lang w:val="hy-AM"/>
        </w:rPr>
      </w:pPr>
    </w:p>
    <w:p w:rsidR="004E3FD4" w:rsidRPr="00C70AAC" w:rsidRDefault="004E3FD4" w:rsidP="004E3FD4">
      <w:pPr>
        <w:tabs>
          <w:tab w:val="left" w:pos="5748"/>
        </w:tabs>
        <w:rPr>
          <w:rFonts w:ascii="Sylfaen" w:hAnsi="Sylfaen"/>
          <w:lang w:val="hy-AM"/>
        </w:rPr>
      </w:pPr>
      <w:r w:rsidRPr="00C70AAC">
        <w:rPr>
          <w:rFonts w:ascii="Sylfaen" w:hAnsi="Sylfaen"/>
          <w:lang w:val="hy-AM"/>
        </w:rPr>
        <w:tab/>
      </w:r>
    </w:p>
    <w:p w:rsidR="004051AC" w:rsidRPr="00C70AAC" w:rsidRDefault="004051AC" w:rsidP="00E57F62">
      <w:pPr>
        <w:tabs>
          <w:tab w:val="left" w:pos="567"/>
          <w:tab w:val="right" w:leader="dot" w:pos="9639"/>
        </w:tabs>
        <w:rPr>
          <w:rFonts w:ascii="Sylfaen" w:hAnsi="Sylfaen"/>
          <w:sz w:val="20"/>
          <w:lang w:val="hy-AM"/>
        </w:rPr>
      </w:pPr>
      <w:r w:rsidRPr="00C70AAC">
        <w:rPr>
          <w:rFonts w:ascii="Sylfaen" w:hAnsi="Sylfaen"/>
          <w:lang w:val="hy-AM"/>
        </w:rPr>
        <w:br w:type="page"/>
      </w:r>
      <w:bookmarkStart w:id="1" w:name="_Toc103401411"/>
      <w:r w:rsidRPr="00C70AAC">
        <w:rPr>
          <w:rFonts w:ascii="Sylfaen" w:hAnsi="Sylfaen"/>
          <w:noProof/>
          <w:sz w:val="28"/>
          <w:szCs w:val="20"/>
          <w:lang w:val="hy-AM"/>
        </w:rPr>
        <w:lastRenderedPageBreak/>
        <w:t>1.</w:t>
      </w:r>
      <w:r w:rsidRPr="00C70AAC">
        <w:rPr>
          <w:rFonts w:ascii="Sylfaen" w:hAnsi="Sylfaen"/>
          <w:noProof/>
          <w:sz w:val="28"/>
          <w:szCs w:val="20"/>
          <w:lang w:val="hy-AM"/>
        </w:rPr>
        <w:tab/>
      </w:r>
      <w:bookmarkEnd w:id="1"/>
      <w:r w:rsidR="004E5F2C" w:rsidRPr="00C70AAC">
        <w:rPr>
          <w:rFonts w:ascii="Sylfaen" w:hAnsi="Sylfaen"/>
          <w:noProof/>
          <w:sz w:val="28"/>
          <w:szCs w:val="20"/>
          <w:lang w:val="hy-AM"/>
        </w:rPr>
        <w:t>Գնահատում</w:t>
      </w:r>
    </w:p>
    <w:p w:rsidR="00874269" w:rsidRPr="00C70AAC" w:rsidRDefault="004E5F2C" w:rsidP="00874269">
      <w:pPr>
        <w:spacing w:before="120" w:after="120"/>
        <w:ind w:left="1080" w:right="288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 xml:space="preserve">Ի հավելումն ՑՀ 34.2 (a) – (e) նշված չափանիշների` կկիրառվեն նաև հետևյալ </w:t>
      </w:r>
      <w:r w:rsidR="00A72CC2" w:rsidRPr="00C70AAC">
        <w:rPr>
          <w:rFonts w:ascii="Sylfaen" w:hAnsi="Sylfaen" w:cs="Arial"/>
          <w:sz w:val="20"/>
          <w:lang w:val="hy-AM"/>
        </w:rPr>
        <w:t>գործոնն</w:t>
      </w:r>
      <w:r w:rsidRPr="00C70AAC">
        <w:rPr>
          <w:rFonts w:ascii="Sylfaen" w:hAnsi="Sylfaen" w:cs="Arial"/>
          <w:sz w:val="20"/>
          <w:lang w:val="hy-AM"/>
        </w:rPr>
        <w:t>երը.</w:t>
      </w:r>
      <w:r w:rsidR="00646356" w:rsidRPr="00C70AAC">
        <w:rPr>
          <w:rFonts w:ascii="Sylfaen" w:hAnsi="Sylfaen" w:cs="Arial"/>
          <w:sz w:val="20"/>
          <w:lang w:val="hy-AM"/>
        </w:rPr>
        <w:t xml:space="preserve"> </w:t>
      </w:r>
    </w:p>
    <w:p w:rsidR="00874269" w:rsidRPr="00C70AAC" w:rsidRDefault="00874269" w:rsidP="00874269">
      <w:pPr>
        <w:spacing w:before="120" w:after="120"/>
        <w:ind w:left="720" w:right="288"/>
        <w:rPr>
          <w:rFonts w:ascii="Sylfaen" w:hAnsi="Sylfaen" w:cs="Arial"/>
          <w:b/>
          <w:bCs/>
          <w:sz w:val="20"/>
          <w:lang w:val="hy-AM"/>
        </w:rPr>
      </w:pPr>
    </w:p>
    <w:p w:rsidR="004E5F2C" w:rsidRPr="00C70AAC" w:rsidRDefault="004E5F2C" w:rsidP="004E5F2C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1.1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Տեխնիկական առաջարկի համապատասխանություն </w:t>
      </w:r>
    </w:p>
    <w:p w:rsidR="004E5F2C" w:rsidRPr="00C70AAC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>Հայտատուի տեխնիկական առաջարկի գնահատումը կներառի պայմանագրի համար հիմնական սարքավորումներն ու Հայտատուի՝ անձնակազմին մոբիլիզացնելու տեխնիկական կարողության գնահատումը, ինչպես նաև այն, թե արդյոք Հայտատուի առաջարկը, որը վերաբերում է աշխատանքի մեթոդներին, ժամանակացույցի կազմմանը և նյութերին, բավարար մանրամասն և ամբողջական կերպով է ներկայացված՝ ըստ Բաժին 6-ի (</w:t>
      </w:r>
      <w:r w:rsidR="006F098C" w:rsidRPr="00C70AAC">
        <w:rPr>
          <w:rFonts w:ascii="Sylfaen" w:hAnsi="Sylfaen" w:cs="Arial"/>
          <w:sz w:val="20"/>
          <w:lang w:val="hy-AM"/>
        </w:rPr>
        <w:t>Պարվիրատուի</w:t>
      </w:r>
      <w:r w:rsidRPr="00C70AAC">
        <w:rPr>
          <w:rFonts w:ascii="Sylfaen" w:hAnsi="Sylfaen" w:cs="Arial"/>
          <w:sz w:val="20"/>
          <w:lang w:val="hy-AM"/>
        </w:rPr>
        <w:t xml:space="preserve"> պահանջներ) սահմանված կարգի: </w:t>
      </w:r>
    </w:p>
    <w:p w:rsidR="002F4C77" w:rsidRPr="00C70AAC" w:rsidRDefault="004E5F2C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  <w:r w:rsidRPr="00C70AAC">
        <w:rPr>
          <w:rFonts w:ascii="Sylfaen" w:hAnsi="Sylfaen" w:cs="Arial"/>
          <w:sz w:val="20"/>
          <w:lang w:val="hy-AM"/>
        </w:rPr>
        <w:t>Անհամապատասխանությունը Բաժին 6-ում (</w:t>
      </w:r>
      <w:r w:rsidR="006F098C" w:rsidRPr="00C70AAC">
        <w:rPr>
          <w:rFonts w:ascii="Sylfaen" w:hAnsi="Sylfaen" w:cs="Arial"/>
          <w:sz w:val="20"/>
          <w:lang w:val="hy-AM"/>
        </w:rPr>
        <w:t>Պարվիրատուի</w:t>
      </w:r>
      <w:r w:rsidRPr="00C70AAC">
        <w:rPr>
          <w:rFonts w:ascii="Sylfaen" w:hAnsi="Sylfaen" w:cs="Arial"/>
          <w:sz w:val="20"/>
          <w:lang w:val="hy-AM"/>
        </w:rPr>
        <w:t xml:space="preserve"> պահանջներ) սահմանված սարքավորումների և անձնակազմի վերաբերյալ պահանջներին չի հանդիսանա հի</w:t>
      </w:r>
      <w:r w:rsidR="00763210" w:rsidRPr="00C70AAC">
        <w:rPr>
          <w:rFonts w:ascii="Sylfaen" w:hAnsi="Sylfaen" w:cs="Arial"/>
          <w:sz w:val="20"/>
          <w:lang w:val="hy-AM"/>
        </w:rPr>
        <w:t xml:space="preserve">մք հայտի մերժման համար, և </w:t>
      </w:r>
      <w:r w:rsidRPr="00C70AAC">
        <w:rPr>
          <w:rFonts w:ascii="Sylfaen" w:hAnsi="Sylfaen" w:cs="Arial"/>
          <w:sz w:val="20"/>
          <w:lang w:val="hy-AM"/>
        </w:rPr>
        <w:t xml:space="preserve">այդպիսի անհամապատասխանությունը ենթակա կլինի </w:t>
      </w:r>
      <w:r w:rsidR="00763210" w:rsidRPr="00C70AAC">
        <w:rPr>
          <w:rFonts w:ascii="Sylfaen" w:hAnsi="Sylfaen" w:cs="Arial"/>
          <w:sz w:val="20"/>
          <w:lang w:val="hy-AM"/>
        </w:rPr>
        <w:t xml:space="preserve">հայտի գնահատման ընթացքում </w:t>
      </w:r>
      <w:r w:rsidRPr="00C70AAC">
        <w:rPr>
          <w:rFonts w:ascii="Sylfaen" w:hAnsi="Sylfaen" w:cs="Arial"/>
          <w:sz w:val="20"/>
          <w:lang w:val="hy-AM"/>
        </w:rPr>
        <w:t xml:space="preserve">հստակեցման </w:t>
      </w:r>
      <w:r w:rsidR="00763210" w:rsidRPr="00C70AAC">
        <w:rPr>
          <w:rFonts w:ascii="Sylfaen" w:hAnsi="Sylfaen" w:cs="Arial"/>
          <w:sz w:val="20"/>
          <w:lang w:val="hy-AM"/>
        </w:rPr>
        <w:t>ու շտկման</w:t>
      </w:r>
      <w:r w:rsidRPr="00C70AAC">
        <w:rPr>
          <w:rFonts w:ascii="Sylfaen" w:hAnsi="Sylfaen" w:cs="Arial"/>
          <w:sz w:val="20"/>
          <w:lang w:val="hy-AM"/>
        </w:rPr>
        <w:t>, նախքան պայմանագրի շնորհումը:</w:t>
      </w:r>
    </w:p>
    <w:p w:rsidR="00E71E31" w:rsidRPr="00C70AAC" w:rsidRDefault="00E71E31" w:rsidP="004E5F2C">
      <w:pPr>
        <w:spacing w:before="120" w:after="120"/>
        <w:ind w:left="1080" w:right="288"/>
        <w:jc w:val="both"/>
        <w:rPr>
          <w:rFonts w:ascii="Sylfaen" w:hAnsi="Sylfaen" w:cs="Arial"/>
          <w:sz w:val="20"/>
          <w:lang w:val="hy-AM"/>
        </w:rPr>
      </w:pPr>
    </w:p>
    <w:p w:rsidR="00E71E31" w:rsidRPr="00C70AAC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/>
          <w:noProof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1.2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Ավարտման ժամկետը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Ավարտման այլընտրանքային ժամկետը, </w:t>
      </w:r>
      <w:r w:rsidR="003815B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թույլատրվում է </w:t>
      </w:r>
      <w:r w:rsidR="00260A9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13.2 կետ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3815B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կգնահատվի հետևյալ կերպ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ով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.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E71E31" w:rsidRPr="00C70AAC" w:rsidRDefault="00E71E31" w:rsidP="00E71E31">
      <w:pPr>
        <w:rPr>
          <w:rFonts w:ascii="Sylfaen" w:hAnsi="Sylfaen"/>
          <w:lang w:val="hy-AM"/>
        </w:rPr>
      </w:pPr>
    </w:p>
    <w:p w:rsidR="00E71E31" w:rsidRPr="00C70AAC" w:rsidRDefault="00E71E31" w:rsidP="00E71E31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</w:t>
      </w:r>
      <w:r w:rsidR="000234A0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3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Այլընտրանքային տեխնիկական լուծումներ 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Այլընտրանքային տեխնիկական լուծումները, 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թույլատրվում է </w:t>
      </w:r>
      <w:r w:rsidR="00260A9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13.4 կետ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 ներքո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կգնահատվեն հետևյալ կերպով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.</w:t>
      </w:r>
    </w:p>
    <w:p w:rsidR="00E71E31" w:rsidRPr="00C70AAC" w:rsidRDefault="00E71E31" w:rsidP="00E71E31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874269" w:rsidRPr="00C70AAC" w:rsidRDefault="00874269" w:rsidP="00874269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1.4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Քանակական </w:t>
      </w:r>
      <w:r w:rsidR="0015085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անհամապատասխանություն</w:t>
      </w:r>
      <w:r w:rsidR="00ED572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ներ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ու բացթողումներ  </w:t>
      </w:r>
    </w:p>
    <w:p w:rsidR="00ED5721" w:rsidRPr="00C70AAC" w:rsidRDefault="00260A99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Ըստ ՑՀ 14.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2 և ՑՀ 34.2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կետերի ք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անակական 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նհամապատասխանություն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երի</w:t>
      </w:r>
      <w:r w:rsidR="0015085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ներառյալ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բացթողումների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234A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գնահատված արժեքը որոշվում է հետևյալ կերպով.</w:t>
      </w:r>
    </w:p>
    <w:p w:rsidR="000234A0" w:rsidRPr="00C70AAC" w:rsidRDefault="000234A0" w:rsidP="00260A99">
      <w:pPr>
        <w:pStyle w:val="Heading1"/>
        <w:spacing w:before="120" w:after="120"/>
        <w:ind w:left="1080" w:right="288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ՑՀ 30.3 կետի՝ բոլոր քանակական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</w:t>
      </w:r>
      <w:r w:rsidR="00ED572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ու բացթողումների արժեքը պետք է գնահատվի: Պատվիրատուն կգնահատի ցանկացած</w:t>
      </w:r>
      <w:r w:rsidR="004C23BC" w:rsidRPr="00C70AAC">
        <w:rPr>
          <w:rFonts w:ascii="Sylfaen" w:hAnsi="Sylfaen" w:cs="Sylfaen"/>
          <w:lang w:val="hy-AM"/>
        </w:rPr>
        <w:t xml:space="preserve">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քանակական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ոչ նյութական </w:t>
      </w:r>
      <w:r w:rsidR="004C23B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անհամապատասխանությունների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և բացթողումների արժեքը՝ հայտերի անաչառ համեմատությունն ապահովելու նպատակով:</w:t>
      </w:r>
    </w:p>
    <w:p w:rsidR="00874269" w:rsidRPr="00C70AAC" w:rsidRDefault="00874269" w:rsidP="00874269">
      <w:pPr>
        <w:rPr>
          <w:rFonts w:ascii="Sylfaen" w:hAnsi="Sylfaen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1.5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</w:r>
      <w:r w:rsidR="008430AD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Արտոնության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սահման (Կիրառելի է միայն ՄՄ</w:t>
      </w:r>
      <w:r w:rsidR="00F92F38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>-ի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(Միջազգային մրցույթ) համար)</w:t>
      </w:r>
    </w:p>
    <w:p w:rsidR="000234A0" w:rsidRPr="00C70AAC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Եթե </w:t>
      </w:r>
      <w:r w:rsidR="00F92F3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Արտոնության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սահման</w:t>
      </w:r>
      <w:r w:rsidR="00F92F38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կիրառվի ՑՀ 33.1 կետի ներքո, ապա գործընթացը կլինի հետևյալ կերպ. </w:t>
      </w:r>
    </w:p>
    <w:p w:rsidR="00E0746D" w:rsidRPr="00C70AAC" w:rsidRDefault="000234A0" w:rsidP="000234A0">
      <w:pPr>
        <w:pStyle w:val="Heading1"/>
        <w:spacing w:before="120" w:after="120"/>
        <w:ind w:left="1080" w:right="288"/>
        <w:rPr>
          <w:rFonts w:ascii="Sylfaen" w:hAnsi="Sylfaen" w:cs="Times New Roman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noProof/>
          <w:kern w:val="0"/>
          <w:sz w:val="20"/>
          <w:szCs w:val="20"/>
          <w:lang w:val="hy-AM"/>
        </w:rPr>
        <w:t>Կիրառելի չէ:</w:t>
      </w:r>
    </w:p>
    <w:p w:rsidR="000234A0" w:rsidRPr="00C70AAC" w:rsidRDefault="000234A0" w:rsidP="000234A0">
      <w:pPr>
        <w:rPr>
          <w:rFonts w:ascii="Sylfaen" w:hAnsi="Sylfaen"/>
          <w:lang w:val="hy-AM"/>
        </w:rPr>
      </w:pPr>
    </w:p>
    <w:p w:rsidR="000234A0" w:rsidRPr="00C70AAC" w:rsidRDefault="000234A0" w:rsidP="000234A0">
      <w:pPr>
        <w:pStyle w:val="Heading1"/>
        <w:spacing w:before="120" w:after="120"/>
        <w:ind w:left="1080" w:right="288" w:hanging="720"/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lastRenderedPageBreak/>
        <w:t>1.6</w:t>
      </w:r>
      <w:r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ab/>
        <w:t xml:space="preserve">Մի քանի պայմանագրեր </w:t>
      </w:r>
      <w:r w:rsidR="006B4E61" w:rsidRPr="00C70AAC">
        <w:rPr>
          <w:rFonts w:ascii="Sylfaen" w:hAnsi="Sylfaen" w:cs="Times New Roman"/>
          <w:bCs w:val="0"/>
          <w:noProof/>
          <w:kern w:val="0"/>
          <w:sz w:val="20"/>
          <w:szCs w:val="20"/>
          <w:lang w:val="hy-AM"/>
        </w:rPr>
        <w:t xml:space="preserve"> - Կիրառելի չէ:</w:t>
      </w:r>
    </w:p>
    <w:p w:rsidR="00663BEB" w:rsidRPr="00C70AAC" w:rsidRDefault="00B91780" w:rsidP="000234A0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պայմանագրերում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խմբավորված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և </w:t>
      </w:r>
      <w:r w:rsidR="0056760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ՑՀ 34.4 կետին համապատասխանեցված Ա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շխատանքներ</w:t>
      </w:r>
      <w:r w:rsidR="0056760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կատարման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Հայտերը 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Պատվիրատուն պետք է գնահատի և համեմատի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ըստ 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մեկ պայամանգ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ր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ի</w:t>
      </w:r>
      <w:r w:rsidR="00663BE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կամ պայմանագրերի համադրության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, կամ որպես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պայմանգրերի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ընդհանր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ություն</w:t>
      </w:r>
      <w:r w:rsidR="00BF2D0D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որպեսզի 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հասնի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Պատվիրատուի համար նվազագույն գնի կոմբինացիա</w:t>
      </w:r>
      <w:r w:rsidR="00FE7691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յի՝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հաշվի առնելով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Հայտատուի կողմից առաջարկված </w:t>
      </w:r>
      <w:r w:rsidR="00087CD0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զեղչերը </w:t>
      </w: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մի քանի պայմանագրի շնորհման դեպքում:</w:t>
      </w:r>
    </w:p>
    <w:p w:rsidR="00F46D39" w:rsidRPr="00C70AAC" w:rsidRDefault="0053401A" w:rsidP="0053401A">
      <w:pPr>
        <w:pStyle w:val="Heading1"/>
        <w:spacing w:before="360" w:after="120"/>
        <w:ind w:left="1080"/>
        <w:jc w:val="both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Եթե Հայտ</w:t>
      </w:r>
      <w:r w:rsidR="0036464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ատուն ներկայացրել է մի քանի հաղթող (նվազագույն գնահատված էապես համապատասխանող) հայտ</w:t>
      </w:r>
      <w:r w:rsidR="00BB29A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ապա գնահատականը</w:t>
      </w:r>
      <w:r w:rsidR="0036464C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 xml:space="preserve"> </w:t>
      </w:r>
      <w:r w:rsidR="00BB29AB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կպարունակի նաև Հայտատուի  ունակությունների գնահատում, որպեսզի այն համապատասխանի հետևյալ հավաքական պահանջներին</w:t>
      </w:r>
      <w:r w:rsidR="00F46D39" w:rsidRPr="00C70AAC"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  <w:t>, ինչպես ներկայացված է հայտում՝</w:t>
      </w:r>
    </w:p>
    <w:p w:rsidR="00F46D39" w:rsidRPr="00C70AAC" w:rsidRDefault="00F46D39" w:rsidP="00F46D39">
      <w:pPr>
        <w:pStyle w:val="Heading1"/>
        <w:spacing w:before="0" w:after="0"/>
        <w:rPr>
          <w:rFonts w:ascii="Sylfaen" w:hAnsi="Sylfaen" w:cs="Times New Roman"/>
          <w:b w:val="0"/>
          <w:noProof/>
          <w:kern w:val="0"/>
          <w:sz w:val="20"/>
          <w:szCs w:val="20"/>
          <w:lang w:val="hy-AM"/>
        </w:rPr>
      </w:pPr>
    </w:p>
    <w:p w:rsidR="00F46D39" w:rsidRPr="00C70AAC" w:rsidRDefault="003532C5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 xml:space="preserve">Տարեկան </w:t>
      </w:r>
      <w:r w:rsidR="00F46D39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շրջանարությունը շինարարության գծով,</w:t>
      </w:r>
    </w:p>
    <w:p w:rsidR="00F46D39" w:rsidRPr="00C70AAC" w:rsidRDefault="00F46D39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Ֆինանսական միջոցները</w:t>
      </w: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,</w:t>
      </w:r>
    </w:p>
    <w:p w:rsidR="0053401A" w:rsidRPr="00C70AAC" w:rsidRDefault="00BF2D0D" w:rsidP="00F46D39">
      <w:pPr>
        <w:pStyle w:val="Heading1"/>
        <w:numPr>
          <w:ilvl w:val="0"/>
          <w:numId w:val="6"/>
        </w:numPr>
        <w:spacing w:before="0" w:after="0"/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Հատկացվող</w:t>
      </w:r>
      <w:r w:rsidR="00F46D39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սարքավորումները և</w:t>
      </w:r>
    </w:p>
    <w:p w:rsidR="00880201" w:rsidRPr="00C70AAC" w:rsidRDefault="00F46D39" w:rsidP="00AD2E51">
      <w:pPr>
        <w:pStyle w:val="Heading1"/>
        <w:numPr>
          <w:ilvl w:val="0"/>
          <w:numId w:val="6"/>
        </w:numPr>
        <w:spacing w:before="0" w:after="0"/>
        <w:rPr>
          <w:rFonts w:ascii="Sylfaen" w:hAnsi="Sylfaen"/>
          <w:b w:val="0"/>
          <w:sz w:val="20"/>
          <w:szCs w:val="20"/>
        </w:rPr>
      </w:pP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>Ա</w:t>
      </w:r>
      <w:r w:rsidR="00BF2D0D"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  <w:lang w:val="hy-AM"/>
        </w:rPr>
        <w:t>ռաջադրվող</w:t>
      </w:r>
      <w:r w:rsidRPr="00C70AAC">
        <w:rPr>
          <w:rFonts w:ascii="Sylfaen" w:hAnsi="Sylfaen" w:cs="Times New Roman"/>
          <w:b w:val="0"/>
          <w:bCs w:val="0"/>
          <w:noProof/>
          <w:kern w:val="0"/>
          <w:sz w:val="20"/>
          <w:szCs w:val="20"/>
        </w:rPr>
        <w:t xml:space="preserve"> անձնակազմ:</w:t>
      </w:r>
      <w:r w:rsidR="004051AC" w:rsidRPr="00C70AAC">
        <w:rPr>
          <w:rFonts w:ascii="Sylfaen" w:hAnsi="Sylfaen"/>
          <w:sz w:val="20"/>
          <w:lang w:val="hy-AM"/>
        </w:rPr>
        <w:br w:type="page"/>
      </w:r>
      <w:bookmarkStart w:id="2" w:name="_Toc103401423"/>
      <w:r w:rsidR="00AD2E51" w:rsidRPr="00C70AAC">
        <w:rPr>
          <w:rFonts w:ascii="Sylfaen" w:hAnsi="Sylfaen"/>
          <w:sz w:val="28"/>
          <w:lang w:val="hy-AM"/>
        </w:rPr>
        <w:lastRenderedPageBreak/>
        <w:t>2.</w:t>
      </w:r>
      <w:r w:rsidR="00AD2E51" w:rsidRPr="00C70AAC">
        <w:rPr>
          <w:rFonts w:ascii="Sylfaen" w:hAnsi="Sylfaen"/>
          <w:sz w:val="20"/>
          <w:lang w:val="hy-AM"/>
        </w:rPr>
        <w:t xml:space="preserve"> </w:t>
      </w:r>
      <w:r w:rsidR="00880201" w:rsidRPr="00C70AAC">
        <w:rPr>
          <w:rFonts w:ascii="Sylfaen" w:hAnsi="Sylfaen" w:cs="Times New Roman"/>
          <w:bCs w:val="0"/>
          <w:noProof/>
          <w:kern w:val="0"/>
          <w:sz w:val="28"/>
          <w:szCs w:val="20"/>
        </w:rPr>
        <w:t>Որակավորում</w:t>
      </w:r>
    </w:p>
    <w:p w:rsidR="00880201" w:rsidRPr="00C70AAC" w:rsidRDefault="00880201" w:rsidP="00D13350">
      <w:pPr>
        <w:pStyle w:val="Heading1"/>
        <w:spacing w:before="360" w:after="120"/>
        <w:ind w:left="270" w:hanging="18"/>
        <w:jc w:val="both"/>
        <w:rPr>
          <w:rFonts w:ascii="Sylfaen" w:hAnsi="Sylfaen"/>
          <w:b w:val="0"/>
          <w:sz w:val="20"/>
          <w:szCs w:val="20"/>
        </w:rPr>
      </w:pPr>
      <w:r w:rsidRPr="00C70AAC">
        <w:rPr>
          <w:rFonts w:ascii="Sylfaen" w:hAnsi="Sylfaen"/>
          <w:b w:val="0"/>
          <w:sz w:val="20"/>
          <w:szCs w:val="20"/>
          <w:lang w:val="hy-AM"/>
        </w:rPr>
        <w:t>Ն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երքոհիշյալ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որակավորման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չափանիշներին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պետք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է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բավարար</w:t>
      </w:r>
      <w:proofErr w:type="spellEnd"/>
      <w:r w:rsidR="00D13350" w:rsidRPr="00C70AAC">
        <w:rPr>
          <w:rFonts w:ascii="Sylfaen" w:hAnsi="Sylfaen"/>
          <w:b w:val="0"/>
          <w:sz w:val="20"/>
          <w:szCs w:val="20"/>
          <w:lang w:val="hy-AM"/>
        </w:rPr>
        <w:t>ի</w:t>
      </w:r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իրավաբանական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կազմակերպությունը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կամ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կազմակերպությունները</w:t>
      </w:r>
      <w:proofErr w:type="spellEnd"/>
      <w:r w:rsidR="00D13350" w:rsidRPr="00C70AAC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70AAC">
        <w:rPr>
          <w:rFonts w:ascii="Sylfaen" w:hAnsi="Sylfaen"/>
          <w:b w:val="0"/>
          <w:sz w:val="20"/>
          <w:szCs w:val="20"/>
          <w:lang w:val="hy-AM"/>
        </w:rPr>
        <w:t xml:space="preserve">որոնց կազմի մեջ է մտնում </w:t>
      </w:r>
      <w:proofErr w:type="spellStart"/>
      <w:r w:rsidR="00D13350" w:rsidRPr="00C70AAC">
        <w:rPr>
          <w:rFonts w:ascii="Sylfaen" w:hAnsi="Sylfaen"/>
          <w:b w:val="0"/>
          <w:sz w:val="20"/>
          <w:szCs w:val="20"/>
        </w:rPr>
        <w:t>Հայտատու</w:t>
      </w:r>
      <w:proofErr w:type="spellEnd"/>
      <w:r w:rsidR="00D13350" w:rsidRPr="00C70AAC">
        <w:rPr>
          <w:rFonts w:ascii="Sylfaen" w:hAnsi="Sylfaen"/>
          <w:b w:val="0"/>
          <w:sz w:val="20"/>
          <w:szCs w:val="20"/>
          <w:lang w:val="hy-AM"/>
        </w:rPr>
        <w:t>ն, այլ</w:t>
      </w:r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ոչ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թե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Հայտատուի</w:t>
      </w:r>
      <w:proofErr w:type="spellEnd"/>
      <w:r w:rsidRPr="00C70AAC">
        <w:rPr>
          <w:rFonts w:ascii="Sylfaen" w:hAnsi="Sylfaen"/>
          <w:b w:val="0"/>
          <w:sz w:val="20"/>
          <w:szCs w:val="20"/>
        </w:rPr>
        <w:t xml:space="preserve"> </w:t>
      </w:r>
      <w:r w:rsidR="00D13350" w:rsidRPr="00C70AAC">
        <w:rPr>
          <w:rFonts w:ascii="Sylfaen" w:hAnsi="Sylfaen"/>
          <w:b w:val="0"/>
          <w:sz w:val="20"/>
          <w:szCs w:val="20"/>
          <w:lang w:val="hy-AM"/>
        </w:rPr>
        <w:t xml:space="preserve">մայր ձեռնարկությունները, ենթաճյուղերը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կամ</w:t>
      </w:r>
      <w:proofErr w:type="spellEnd"/>
      <w:r w:rsidR="00F6344A" w:rsidRPr="00C70AAC">
        <w:rPr>
          <w:rFonts w:ascii="Sylfaen" w:hAnsi="Sylfaen"/>
          <w:b w:val="0"/>
          <w:sz w:val="20"/>
          <w:szCs w:val="20"/>
          <w:lang w:val="hy-AM"/>
        </w:rPr>
        <w:t xml:space="preserve"> </w:t>
      </w:r>
      <w:proofErr w:type="spellStart"/>
      <w:r w:rsidRPr="00C70AAC">
        <w:rPr>
          <w:rFonts w:ascii="Sylfaen" w:hAnsi="Sylfaen"/>
          <w:b w:val="0"/>
          <w:sz w:val="20"/>
          <w:szCs w:val="20"/>
        </w:rPr>
        <w:t>մասնաճյուղեր</w:t>
      </w:r>
      <w:proofErr w:type="spellEnd"/>
      <w:r w:rsidR="00E0340C" w:rsidRPr="00C70AAC">
        <w:rPr>
          <w:rFonts w:ascii="Sylfaen" w:hAnsi="Sylfaen"/>
          <w:b w:val="0"/>
          <w:sz w:val="20"/>
          <w:szCs w:val="20"/>
          <w:lang w:val="hy-AM"/>
        </w:rPr>
        <w:t>ը</w:t>
      </w:r>
      <w:r w:rsidRPr="00C70AAC">
        <w:rPr>
          <w:rFonts w:ascii="Sylfaen" w:hAnsi="Sylfaen"/>
          <w:b w:val="0"/>
          <w:sz w:val="20"/>
          <w:szCs w:val="20"/>
        </w:rPr>
        <w:t>:</w:t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</w:pP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>2.1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2"/>
      <w:r w:rsidR="000B238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Մ</w:t>
      </w:r>
      <w:r w:rsidR="00F94D7B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ասնակցության ի</w:t>
      </w:r>
      <w:r w:rsidR="001A1FE7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րավասություն</w:t>
      </w:r>
    </w:p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2"/>
        <w:gridCol w:w="1093"/>
        <w:gridCol w:w="1150"/>
        <w:gridCol w:w="1119"/>
        <w:gridCol w:w="1091"/>
        <w:gridCol w:w="1635"/>
      </w:tblGrid>
      <w:tr w:rsidR="001A1FE7" w:rsidRPr="00C70AAC" w:rsidTr="001A1FE7">
        <w:trPr>
          <w:trHeight w:val="360"/>
          <w:tblHeader/>
          <w:jc w:val="center"/>
        </w:trPr>
        <w:tc>
          <w:tcPr>
            <w:tcW w:w="3080" w:type="dxa"/>
            <w:tcBorders>
              <w:top w:val="single" w:sz="4" w:space="0" w:color="auto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4051AC" w:rsidRPr="00C70AAC">
        <w:trPr>
          <w:cantSplit/>
          <w:trHeight w:val="255"/>
          <w:tblHeader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B52244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295DE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պահանջներ</w:t>
            </w:r>
            <w:proofErr w:type="spellEnd"/>
          </w:p>
        </w:tc>
      </w:tr>
      <w:tr w:rsidR="001A1FE7" w:rsidRPr="00C70AAC" w:rsidTr="001A1FE7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1A1FE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FE7" w:rsidRPr="00C70AAC" w:rsidRDefault="001A1FE7" w:rsidP="00701F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1A1FE7" w:rsidRPr="00C70AAC" w:rsidRDefault="001A1FE7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3" w:name="_Toc103401424"/>
      <w:r w:rsidRPr="00C70AAC">
        <w:rPr>
          <w:rFonts w:ascii="Sylfaen" w:hAnsi="Sylfaen"/>
          <w:bCs w:val="0"/>
          <w:sz w:val="20"/>
        </w:rPr>
        <w:t xml:space="preserve">2.1.1   </w:t>
      </w:r>
      <w:bookmarkEnd w:id="3"/>
      <w:proofErr w:type="spellStart"/>
      <w:r w:rsidR="00295DE2" w:rsidRPr="00C70AAC">
        <w:rPr>
          <w:rFonts w:ascii="Sylfaen" w:hAnsi="Sylfaen"/>
          <w:bCs w:val="0"/>
          <w:sz w:val="20"/>
        </w:rPr>
        <w:t>Ազգություն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109"/>
        <w:gridCol w:w="1159"/>
        <w:gridCol w:w="1134"/>
        <w:gridCol w:w="1134"/>
        <w:gridCol w:w="1560"/>
      </w:tblGrid>
      <w:tr w:rsidR="00191708" w:rsidRPr="00C70AAC" w:rsidTr="00153182">
        <w:trPr>
          <w:trHeight w:val="1125"/>
          <w:jc w:val="center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295DE2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Ազգությունը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4.2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</w:p>
        </w:tc>
        <w:tc>
          <w:tcPr>
            <w:tcW w:w="11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19170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="00191708"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19170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AD2E5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="00305BBC"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4" w:name="_Toc103401425"/>
      <w:r w:rsidRPr="00C70AAC">
        <w:rPr>
          <w:rFonts w:ascii="Sylfaen" w:hAnsi="Sylfaen"/>
          <w:bCs w:val="0"/>
          <w:sz w:val="20"/>
        </w:rPr>
        <w:t>2.1.2</w:t>
      </w:r>
      <w:r w:rsidRPr="00C70AAC">
        <w:rPr>
          <w:rFonts w:ascii="Sylfaen" w:hAnsi="Sylfaen"/>
          <w:bCs w:val="0"/>
          <w:sz w:val="20"/>
        </w:rPr>
        <w:tab/>
      </w:r>
      <w:bookmarkEnd w:id="4"/>
      <w:proofErr w:type="spellStart"/>
      <w:r w:rsidR="00E47D61" w:rsidRPr="00C70AAC">
        <w:rPr>
          <w:rFonts w:ascii="Sylfaen" w:hAnsi="Sylfaen"/>
          <w:bCs w:val="0"/>
          <w:sz w:val="20"/>
        </w:rPr>
        <w:t>Շահերի</w:t>
      </w:r>
      <w:proofErr w:type="spellEnd"/>
      <w:r w:rsidR="00E47D61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47D61" w:rsidRPr="00C70AAC">
        <w:rPr>
          <w:rFonts w:ascii="Sylfaen" w:hAnsi="Sylfaen"/>
          <w:bCs w:val="0"/>
          <w:sz w:val="20"/>
        </w:rPr>
        <w:t>բախում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47D61" w:rsidRPr="00C70AAC" w:rsidTr="00153182">
        <w:trPr>
          <w:trHeight w:val="112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շահերի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բախում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չկա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4.3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7D61" w:rsidRPr="00C70AAC" w:rsidRDefault="00E47D61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  <w:lang w:val="hy-AM"/>
        </w:rPr>
      </w:pPr>
      <w:bookmarkStart w:id="5" w:name="_Toc103401426"/>
      <w:r w:rsidRPr="00C70AAC">
        <w:rPr>
          <w:rFonts w:ascii="Sylfaen" w:hAnsi="Sylfaen"/>
          <w:bCs w:val="0"/>
          <w:sz w:val="20"/>
        </w:rPr>
        <w:t>2.1.3</w:t>
      </w:r>
      <w:r w:rsidRPr="00C70AAC">
        <w:rPr>
          <w:rFonts w:ascii="Sylfaen" w:hAnsi="Sylfaen"/>
          <w:bCs w:val="0"/>
          <w:sz w:val="20"/>
        </w:rPr>
        <w:tab/>
      </w:r>
      <w:bookmarkEnd w:id="5"/>
      <w:r w:rsidR="00E13988" w:rsidRPr="00C70AAC">
        <w:rPr>
          <w:rFonts w:ascii="Sylfaen" w:hAnsi="Sylfaen"/>
          <w:bCs w:val="0"/>
          <w:sz w:val="20"/>
        </w:rPr>
        <w:t xml:space="preserve">ԱԶԲ-ի </w:t>
      </w:r>
      <w:r w:rsidR="00E13988" w:rsidRPr="00C70AAC">
        <w:rPr>
          <w:rFonts w:ascii="Sylfaen" w:hAnsi="Sylfaen"/>
          <w:bCs w:val="0"/>
          <w:sz w:val="20"/>
          <w:lang w:val="hy-AM"/>
        </w:rPr>
        <w:t>կողմից շնորհվող ի</w:t>
      </w:r>
      <w:proofErr w:type="spellStart"/>
      <w:r w:rsidR="00E13988" w:rsidRPr="00C70AAC">
        <w:rPr>
          <w:rFonts w:ascii="Sylfaen" w:hAnsi="Sylfaen"/>
          <w:bCs w:val="0"/>
          <w:sz w:val="20"/>
        </w:rPr>
        <w:t>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153182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ԱԶԲ-ի կողմից անիրավասության հայտարարագրի տակ չէ՝ ըստ ՑՀ 4.4 ենթակետի: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eastAsia="Arial Unicode MS" w:hAnsi="Sylfaen"/>
          <w:bCs w:val="0"/>
          <w:sz w:val="20"/>
        </w:rPr>
      </w:pPr>
      <w:bookmarkStart w:id="6" w:name="_Toc103401427"/>
      <w:r w:rsidRPr="00C70AAC">
        <w:rPr>
          <w:rFonts w:ascii="Sylfaen" w:hAnsi="Sylfaen"/>
          <w:bCs w:val="0"/>
          <w:sz w:val="20"/>
        </w:rPr>
        <w:t>2.1.4</w:t>
      </w:r>
      <w:r w:rsidRPr="00C70AAC">
        <w:rPr>
          <w:rFonts w:ascii="Sylfaen" w:hAnsi="Sylfaen"/>
          <w:bCs w:val="0"/>
          <w:sz w:val="20"/>
        </w:rPr>
        <w:tab/>
      </w:r>
      <w:bookmarkEnd w:id="6"/>
      <w:r w:rsidR="00E13988" w:rsidRPr="00C70AAC">
        <w:rPr>
          <w:rFonts w:ascii="Sylfaen" w:hAnsi="Sylfaen"/>
          <w:bCs w:val="0"/>
          <w:sz w:val="20"/>
          <w:lang w:val="hy-AM"/>
        </w:rPr>
        <w:t>Կառավարության սեփականությունը հանդիսացող կազմակերպություն</w:t>
      </w: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C90E4A">
        <w:trPr>
          <w:trHeight w:val="67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համապատասխանի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ՑՀ 4.5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պահանջներին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C90E4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13988" w:rsidRPr="00C70AAC" w:rsidRDefault="00E1398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6"/>
              </w:rPr>
              <w:t xml:space="preserve">ELI –1, ELI –2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ձևեր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փաստաթղթերով</w:t>
            </w:r>
            <w:proofErr w:type="spellEnd"/>
          </w:p>
        </w:tc>
      </w:tr>
    </w:tbl>
    <w:p w:rsidR="004051AC" w:rsidRPr="00C70AAC" w:rsidRDefault="004051AC">
      <w:pPr>
        <w:pStyle w:val="i"/>
        <w:suppressAutoHyphens w:val="0"/>
        <w:rPr>
          <w:rFonts w:ascii="Sylfaen" w:hAnsi="Sylfaen" w:cs="Arial"/>
          <w:sz w:val="16"/>
        </w:rPr>
      </w:pPr>
    </w:p>
    <w:p w:rsidR="009C689D" w:rsidRPr="00C70AAC" w:rsidRDefault="009C689D" w:rsidP="009C689D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>2.1.5</w:t>
      </w:r>
      <w:r w:rsidRPr="00C70AAC">
        <w:rPr>
          <w:rFonts w:ascii="Sylfaen" w:hAnsi="Sylfaen"/>
          <w:bCs w:val="0"/>
          <w:sz w:val="20"/>
        </w:rPr>
        <w:tab/>
      </w:r>
      <w:r w:rsidR="00E13988" w:rsidRPr="00C70AAC">
        <w:rPr>
          <w:rFonts w:ascii="Sylfaen" w:hAnsi="Sylfaen"/>
          <w:bCs w:val="0"/>
          <w:sz w:val="20"/>
        </w:rPr>
        <w:t xml:space="preserve">ՄԱԿ-ի </w:t>
      </w:r>
      <w:proofErr w:type="spellStart"/>
      <w:r w:rsidR="00E13988" w:rsidRPr="00C70AAC">
        <w:rPr>
          <w:rFonts w:ascii="Sylfaen" w:hAnsi="Sylfaen"/>
          <w:bCs w:val="0"/>
          <w:sz w:val="20"/>
        </w:rPr>
        <w:t>կողմից</w:t>
      </w:r>
      <w:proofErr w:type="spellEnd"/>
      <w:r w:rsidR="00E1398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70AAC">
        <w:rPr>
          <w:rFonts w:ascii="Sylfaen" w:hAnsi="Sylfaen"/>
          <w:bCs w:val="0"/>
          <w:sz w:val="20"/>
        </w:rPr>
        <w:t>շնորհվող</w:t>
      </w:r>
      <w:proofErr w:type="spellEnd"/>
      <w:r w:rsidR="00E1398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E13988" w:rsidRPr="00C70AAC">
        <w:rPr>
          <w:rFonts w:ascii="Sylfaen" w:hAnsi="Sylfaen"/>
          <w:bCs w:val="0"/>
          <w:sz w:val="20"/>
        </w:rPr>
        <w:t>իրավասություն</w:t>
      </w:r>
      <w:proofErr w:type="spellEnd"/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100"/>
        <w:gridCol w:w="1100"/>
        <w:gridCol w:w="1100"/>
        <w:gridCol w:w="1100"/>
        <w:gridCol w:w="1640"/>
      </w:tblGrid>
      <w:tr w:rsidR="00E13988" w:rsidRPr="00C70AAC" w:rsidTr="00153182">
        <w:trPr>
          <w:trHeight w:val="900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Հանված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եղել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Միացյալ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Ազգերի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Անվտանգության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Խորհրդի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կայացրած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որոշումների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համապատասխանության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ակտով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ՑՀ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Ենթակետ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4.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7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-ի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3988" w:rsidRPr="00C70AAC" w:rsidRDefault="00E1398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Մրցութ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այ</w:t>
            </w:r>
            <w:r w:rsidRPr="00C70AAC">
              <w:rPr>
                <w:rFonts w:ascii="Sylfaen" w:hAnsi="Sylfaen" w:cs="Arial"/>
                <w:sz w:val="16"/>
                <w:szCs w:val="16"/>
              </w:rPr>
              <w:t>ի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 xml:space="preserve">ն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հայտ</w:t>
            </w:r>
            <w:proofErr w:type="spellEnd"/>
          </w:p>
        </w:tc>
      </w:tr>
    </w:tbl>
    <w:p w:rsidR="004051AC" w:rsidRPr="00C70AAC" w:rsidRDefault="004051AC" w:rsidP="00EA0682">
      <w:pPr>
        <w:pStyle w:val="i"/>
        <w:suppressAutoHyphens w:val="0"/>
        <w:rPr>
          <w:rFonts w:ascii="Sylfaen" w:hAnsi="Sylfaen"/>
          <w:bCs/>
          <w:noProof/>
          <w:sz w:val="24"/>
          <w:szCs w:val="24"/>
        </w:rPr>
      </w:pPr>
      <w:r w:rsidRPr="00C70AAC">
        <w:rPr>
          <w:rFonts w:ascii="Sylfaen" w:hAnsi="Sylfaen" w:cs="Arial"/>
          <w:sz w:val="16"/>
        </w:rPr>
        <w:br w:type="page"/>
      </w:r>
      <w:bookmarkStart w:id="7" w:name="_Toc103401428"/>
      <w:r w:rsidRPr="00C70AAC">
        <w:rPr>
          <w:rFonts w:ascii="Sylfaen" w:hAnsi="Sylfaen"/>
          <w:noProof/>
          <w:sz w:val="24"/>
          <w:szCs w:val="24"/>
        </w:rPr>
        <w:lastRenderedPageBreak/>
        <w:t>2.2</w:t>
      </w:r>
      <w:r w:rsidRPr="00C70AAC">
        <w:rPr>
          <w:rFonts w:ascii="Sylfaen" w:hAnsi="Sylfaen"/>
          <w:noProof/>
          <w:sz w:val="24"/>
          <w:szCs w:val="24"/>
        </w:rPr>
        <w:tab/>
      </w:r>
      <w:bookmarkEnd w:id="7"/>
      <w:r w:rsidR="00164667" w:rsidRPr="00C70AAC">
        <w:rPr>
          <w:rFonts w:ascii="Sylfaen" w:hAnsi="Sylfaen"/>
          <w:noProof/>
          <w:sz w:val="24"/>
          <w:szCs w:val="24"/>
          <w:lang w:val="hy-AM"/>
        </w:rPr>
        <w:t>Ընթացիկ դատական կամ արբիտրաժային գործեր</w:t>
      </w:r>
    </w:p>
    <w:p w:rsidR="000450B9" w:rsidRPr="00C70AAC" w:rsidRDefault="000450B9" w:rsidP="00F77ACE">
      <w:pPr>
        <w:spacing w:after="120"/>
        <w:ind w:left="252"/>
        <w:rPr>
          <w:rFonts w:ascii="Sylfaen" w:eastAsia="Arial Unicode MS" w:hAnsi="Sylfaen" w:cs="Arial"/>
          <w:bCs/>
          <w:sz w:val="16"/>
          <w:szCs w:val="20"/>
        </w:rPr>
      </w:pPr>
    </w:p>
    <w:p w:rsidR="00F77ACE" w:rsidRPr="00C70AAC" w:rsidRDefault="00164667" w:rsidP="00151ACA">
      <w:pPr>
        <w:spacing w:after="120"/>
        <w:ind w:left="720" w:firstLine="180"/>
        <w:rPr>
          <w:rFonts w:ascii="Sylfaen" w:eastAsia="Arial Unicode MS" w:hAnsi="Sylfaen" w:cs="Arial"/>
          <w:bCs/>
          <w:sz w:val="20"/>
          <w:szCs w:val="20"/>
        </w:rPr>
      </w:pPr>
      <w:r w:rsidRPr="00C70AAC">
        <w:rPr>
          <w:rFonts w:ascii="Sylfaen" w:eastAsia="Arial Unicode MS" w:hAnsi="Sylfaen" w:cs="Arial"/>
          <w:bCs/>
          <w:sz w:val="20"/>
          <w:szCs w:val="20"/>
          <w:lang w:val="hy-AM"/>
        </w:rPr>
        <w:t>Ընթացիկ դատական կամ արբիտրաժային գործերի</w:t>
      </w:r>
      <w:r w:rsidR="00C90E4A" w:rsidRPr="00C70AAC">
        <w:rPr>
          <w:rFonts w:ascii="Sylfaen" w:eastAsia="Arial Unicode MS" w:hAnsi="Sylfaen" w:cs="Arial"/>
          <w:bCs/>
          <w:sz w:val="20"/>
          <w:szCs w:val="20"/>
          <w:lang w:val="hy-AM"/>
        </w:rPr>
        <w:t xml:space="preserve"> չափանիշը պետք է կիրառվի:</w:t>
      </w:r>
      <w:r w:rsidR="00F77ACE" w:rsidRPr="00C70AAC">
        <w:rPr>
          <w:rFonts w:ascii="Sylfaen" w:eastAsia="Arial Unicode MS" w:hAnsi="Sylfaen" w:cs="Arial"/>
          <w:bCs/>
          <w:sz w:val="20"/>
          <w:szCs w:val="20"/>
        </w:rPr>
        <w:t xml:space="preserve"> </w:t>
      </w:r>
    </w:p>
    <w:p w:rsidR="00706A14" w:rsidRPr="00C70AAC" w:rsidRDefault="00706A14" w:rsidP="00706A14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 xml:space="preserve">2.2.1 </w:t>
      </w:r>
      <w:r w:rsidRPr="00C70AAC">
        <w:rPr>
          <w:rFonts w:ascii="Sylfaen" w:hAnsi="Sylfaen"/>
          <w:bCs w:val="0"/>
          <w:sz w:val="20"/>
        </w:rPr>
        <w:tab/>
      </w:r>
      <w:r w:rsidR="00164667" w:rsidRPr="00C70AAC">
        <w:rPr>
          <w:rFonts w:ascii="Sylfaen" w:hAnsi="Sylfaen"/>
          <w:bCs w:val="0"/>
          <w:sz w:val="20"/>
          <w:lang w:val="hy-AM"/>
        </w:rPr>
        <w:t>Ընթացիկ դատական կամ արբիտրաժային գործեր</w:t>
      </w:r>
    </w:p>
    <w:p w:rsidR="004051AC" w:rsidRPr="00C70AAC" w:rsidRDefault="004051AC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4"/>
        <w:gridCol w:w="1095"/>
        <w:gridCol w:w="1172"/>
        <w:gridCol w:w="1119"/>
        <w:gridCol w:w="1088"/>
        <w:gridCol w:w="1632"/>
      </w:tblGrid>
      <w:tr w:rsidR="00C90E4A" w:rsidRPr="00C70AAC" w:rsidTr="00C90E4A">
        <w:trPr>
          <w:trHeight w:val="360"/>
          <w:jc w:val="center"/>
        </w:trPr>
        <w:tc>
          <w:tcPr>
            <w:tcW w:w="3027" w:type="dxa"/>
            <w:tcBorders>
              <w:top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58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C90E4A" w:rsidRPr="00C70AAC" w:rsidTr="00C90E4A">
        <w:trPr>
          <w:cantSplit/>
          <w:trHeight w:val="255"/>
          <w:jc w:val="center"/>
        </w:trPr>
        <w:tc>
          <w:tcPr>
            <w:tcW w:w="3027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7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35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701F0F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պահանջներ</w:t>
            </w:r>
            <w:proofErr w:type="spellEnd"/>
          </w:p>
        </w:tc>
      </w:tr>
      <w:tr w:rsidR="00C90E4A" w:rsidRPr="00C70AAC" w:rsidTr="00C90E4A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0E4A" w:rsidRPr="00C70AAC" w:rsidRDefault="00C90E4A" w:rsidP="00C90E4A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90E4A" w:rsidRPr="00C70AAC" w:rsidRDefault="00C90E4A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70AAC" w:rsidTr="00C90E4A">
        <w:trPr>
          <w:trHeight w:val="1680"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90E4A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դատական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գործընթացները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եթե կան այդպիսիներն</w:t>
            </w:r>
            <w:r w:rsidR="00F469C6" w:rsidRPr="00C70AAC">
              <w:rPr>
                <w:rFonts w:ascii="Sylfaen" w:hAnsi="Sylfaen" w:cs="Arial"/>
                <w:sz w:val="20"/>
                <w:szCs w:val="20"/>
                <w:lang w:val="hy-AM"/>
              </w:rPr>
              <w:t>,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կդիտվեն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որպես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լուծված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ընդդեմ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Հ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այ</w:t>
            </w:r>
            <w:proofErr w:type="spellEnd"/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տատու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ի,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ինչն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էլ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առմամբ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գերազանցի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Հայտատուի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կապիտալի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9403D" w:rsidRPr="00C70AAC">
              <w:rPr>
                <w:rFonts w:ascii="Sylfaen" w:hAnsi="Sylfaen" w:cs="Arial"/>
                <w:b/>
                <w:sz w:val="20"/>
                <w:szCs w:val="20"/>
              </w:rPr>
              <w:t>50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 (</w:t>
            </w:r>
            <w:proofErr w:type="spellStart"/>
            <w:r w:rsidR="0039403D" w:rsidRPr="00C70AAC">
              <w:rPr>
                <w:rFonts w:ascii="Sylfaen" w:hAnsi="Sylfaen" w:cs="Arial"/>
                <w:b/>
                <w:sz w:val="20"/>
                <w:szCs w:val="20"/>
              </w:rPr>
              <w:t>հիսուն</w:t>
            </w:r>
            <w:proofErr w:type="spellEnd"/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, որը հաշվարկված է 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որ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պես տարբերությունը զուտ եկամուտ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ներ</w:t>
            </w:r>
            <w:r w:rsidR="0039403D" w:rsidRPr="00C70AAC">
              <w:rPr>
                <w:rFonts w:ascii="Sylfaen" w:hAnsi="Sylfaen" w:cs="Arial"/>
                <w:sz w:val="20"/>
                <w:szCs w:val="20"/>
                <w:lang w:val="hy-AM"/>
              </w:rPr>
              <w:t>ի և</w:t>
            </w:r>
            <w:r w:rsidR="0039403D" w:rsidRPr="00C70AAC">
              <w:rPr>
                <w:rFonts w:ascii="Sylfaen" w:hAnsi="Sylfaen" w:cs="Sylfaen"/>
              </w:rPr>
              <w:t xml:space="preserve"> </w:t>
            </w:r>
            <w:r w:rsidR="00CB6F38"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 պարտավորությունների միջև</w:t>
            </w:r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 xml:space="preserve">տասխանի պահանջին առանձին կամ էլ՝ որպես նախկին կամ առկա </w:t>
            </w:r>
            <w:r w:rsidR="00C83B61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ՀԳ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-ի գործընկեր:</w:t>
            </w:r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6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softHyphen/>
              <w:t xml:space="preserve">տասխանի պահանջին առանձին կամ էլ՝ որպես նախկին կամ առկա </w:t>
            </w:r>
            <w:r w:rsidR="00C83B61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ՀԳ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-ի գործընկեր: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CB6F38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LIT </w:t>
            </w:r>
            <w:r w:rsidR="00CB6F38" w:rsidRPr="00C70AAC">
              <w:rPr>
                <w:rFonts w:ascii="Sylfaen" w:hAnsi="Sylfaen" w:cs="Arial"/>
                <w:sz w:val="16"/>
                <w:szCs w:val="18"/>
              </w:rPr>
              <w:t>–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="00047D4E" w:rsidRPr="00C70AAC">
              <w:rPr>
                <w:rFonts w:ascii="Sylfaen" w:hAnsi="Sylfaen" w:cs="Arial"/>
                <w:sz w:val="16"/>
                <w:szCs w:val="18"/>
              </w:rPr>
              <w:t>1</w:t>
            </w:r>
            <w:r w:rsidR="00CB6F38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</w:t>
            </w:r>
            <w:r w:rsidR="00560C50" w:rsidRPr="00C70AAC">
              <w:rPr>
                <w:rFonts w:ascii="Sylfaen" w:hAnsi="Sylfaen" w:cs="Arial"/>
                <w:sz w:val="16"/>
                <w:szCs w:val="18"/>
                <w:lang w:val="hy-AM"/>
              </w:rPr>
              <w:t>ը</w:t>
            </w:r>
          </w:p>
        </w:tc>
      </w:tr>
    </w:tbl>
    <w:p w:rsidR="004051AC" w:rsidRPr="00C70AAC" w:rsidRDefault="004051AC">
      <w:pPr>
        <w:tabs>
          <w:tab w:val="left" w:pos="1035"/>
        </w:tabs>
        <w:rPr>
          <w:rFonts w:ascii="Sylfaen" w:hAnsi="Sylfaen" w:cs="Arial"/>
          <w:b/>
          <w:bCs/>
          <w:sz w:val="16"/>
          <w:szCs w:val="28"/>
        </w:rPr>
      </w:pPr>
      <w:r w:rsidRPr="00C70AAC">
        <w:rPr>
          <w:rFonts w:ascii="Sylfaen" w:hAnsi="Sylfaen" w:cs="Arial"/>
          <w:b/>
          <w:bCs/>
          <w:sz w:val="16"/>
          <w:szCs w:val="28"/>
        </w:rPr>
        <w:tab/>
      </w:r>
    </w:p>
    <w:p w:rsidR="004051AC" w:rsidRPr="00C70AAC" w:rsidRDefault="004051AC">
      <w:pPr>
        <w:pStyle w:val="Heading1"/>
        <w:spacing w:before="360" w:after="120"/>
        <w:ind w:left="900" w:hanging="648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8" w:name="_Toc103401430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 xml:space="preserve">2.3 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bookmarkEnd w:id="8"/>
      <w:r w:rsidR="00CB6F38"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 xml:space="preserve">Ֆինանսական </w:t>
      </w:r>
      <w:r w:rsidR="007F2C4F"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>վիճակ</w:t>
      </w:r>
    </w:p>
    <w:p w:rsidR="00F43512" w:rsidRPr="00C70AAC" w:rsidRDefault="00F43512" w:rsidP="00F43512">
      <w:pPr>
        <w:pStyle w:val="Heading1"/>
        <w:ind w:left="900" w:hanging="648"/>
        <w:rPr>
          <w:rFonts w:ascii="Sylfaen" w:hAnsi="Sylfaen"/>
          <w:bCs w:val="0"/>
          <w:sz w:val="20"/>
        </w:rPr>
      </w:pPr>
      <w:r w:rsidRPr="00C70AAC">
        <w:rPr>
          <w:rFonts w:ascii="Sylfaen" w:hAnsi="Sylfaen"/>
          <w:bCs w:val="0"/>
          <w:sz w:val="20"/>
        </w:rPr>
        <w:t>2.3.1</w:t>
      </w:r>
      <w:r w:rsidRPr="00C70AAC">
        <w:rPr>
          <w:rFonts w:ascii="Sylfaen" w:hAnsi="Sylfaen"/>
          <w:bCs w:val="0"/>
          <w:sz w:val="20"/>
        </w:rPr>
        <w:tab/>
      </w:r>
      <w:proofErr w:type="spellStart"/>
      <w:r w:rsidR="00CB6F38" w:rsidRPr="00C70AAC">
        <w:rPr>
          <w:rFonts w:ascii="Sylfaen" w:hAnsi="Sylfaen"/>
          <w:bCs w:val="0"/>
          <w:sz w:val="20"/>
        </w:rPr>
        <w:t>Նախկին</w:t>
      </w:r>
      <w:proofErr w:type="spellEnd"/>
      <w:r w:rsidR="00CB6F3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70AAC">
        <w:rPr>
          <w:rFonts w:ascii="Sylfaen" w:hAnsi="Sylfaen"/>
          <w:bCs w:val="0"/>
          <w:sz w:val="20"/>
        </w:rPr>
        <w:t>ֆինանսական</w:t>
      </w:r>
      <w:proofErr w:type="spellEnd"/>
      <w:r w:rsidR="00CB6F38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CB6F38" w:rsidRPr="00C70AAC">
        <w:rPr>
          <w:rFonts w:ascii="Sylfaen" w:hAnsi="Sylfaen"/>
          <w:bCs w:val="0"/>
          <w:sz w:val="20"/>
        </w:rPr>
        <w:t>գործունեություն</w:t>
      </w:r>
      <w:proofErr w:type="spellEnd"/>
    </w:p>
    <w:p w:rsidR="00F43512" w:rsidRPr="00C70AAC" w:rsidRDefault="00F43512">
      <w:pPr>
        <w:rPr>
          <w:rFonts w:ascii="Sylfaen" w:eastAsia="Arial Unicode MS" w:hAnsi="Sylfaen" w:cs="Arial"/>
          <w:b/>
          <w:bCs/>
          <w:sz w:val="16"/>
          <w:szCs w:val="28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9"/>
        <w:gridCol w:w="1094"/>
        <w:gridCol w:w="1150"/>
        <w:gridCol w:w="1119"/>
        <w:gridCol w:w="1087"/>
        <w:gridCol w:w="1631"/>
      </w:tblGrid>
      <w:tr w:rsidR="00CB6F38" w:rsidRPr="00C70AAC" w:rsidTr="00CB6F38">
        <w:trPr>
          <w:trHeight w:val="360"/>
          <w:jc w:val="center"/>
        </w:trPr>
        <w:tc>
          <w:tcPr>
            <w:tcW w:w="308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Չափանիշները</w:t>
            </w:r>
            <w:proofErr w:type="spellEnd"/>
          </w:p>
        </w:tc>
        <w:tc>
          <w:tcPr>
            <w:tcW w:w="440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պահանջները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20"/>
              </w:rPr>
              <w:t>Փաստաթղթերը</w:t>
            </w:r>
            <w:proofErr w:type="spellEnd"/>
          </w:p>
        </w:tc>
      </w:tr>
      <w:tr w:rsidR="00CB6F38" w:rsidRPr="00C70AAC">
        <w:trPr>
          <w:cantSplit/>
          <w:trHeight w:val="255"/>
          <w:jc w:val="center"/>
        </w:trPr>
        <w:tc>
          <w:tcPr>
            <w:tcW w:w="3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Պահանջ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կազմակեր-պություն</w:t>
            </w:r>
            <w:proofErr w:type="spellEnd"/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20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szCs w:val="20"/>
                <w:lang w:val="hy-AM"/>
              </w:rPr>
              <w:t>գործունեություն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701F0F" w:rsidP="00701F0F">
            <w:pPr>
              <w:jc w:val="center"/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  <w:r w:rsidRPr="00C70AAC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Ներկայացման պահանջներ</w:t>
            </w:r>
          </w:p>
        </w:tc>
      </w:tr>
      <w:tr w:rsidR="00CB6F38" w:rsidRPr="00C70AAC" w:rsidTr="00F43512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միասին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CB6F38">
            <w:pPr>
              <w:jc w:val="center"/>
              <w:rPr>
                <w:rFonts w:ascii="Sylfaen" w:hAnsi="Sylfaen"/>
                <w:b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6F38" w:rsidRPr="00C70AAC" w:rsidRDefault="00CB6F38" w:rsidP="00701F0F">
            <w:pPr>
              <w:jc w:val="center"/>
              <w:rPr>
                <w:rFonts w:ascii="Sylfaen" w:hAnsi="Sylfaen"/>
                <w:b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20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F38" w:rsidRPr="00C70AAC" w:rsidRDefault="00CB6F38">
            <w:pPr>
              <w:rPr>
                <w:rFonts w:ascii="Sylfaen" w:eastAsia="Arial Unicode MS" w:hAnsi="Sylfaen" w:cs="Arial"/>
                <w:b/>
                <w:bCs/>
                <w:sz w:val="20"/>
                <w:szCs w:val="20"/>
              </w:rPr>
            </w:pPr>
          </w:p>
        </w:tc>
      </w:tr>
      <w:tr w:rsidR="004051AC" w:rsidRPr="00C70AAC" w:rsidTr="00153182">
        <w:trPr>
          <w:trHeight w:val="1325"/>
          <w:jc w:val="center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560C50" w:rsidP="00A845E4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20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Վերջին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 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հինգ</w:t>
            </w:r>
            <w:r w:rsidRPr="00C70AAC">
              <w:rPr>
                <w:rFonts w:ascii="Sylfaen" w:hAnsi="Sylfaen" w:cs="Arial"/>
                <w:b/>
                <w:sz w:val="20"/>
                <w:szCs w:val="20"/>
              </w:rPr>
              <w:t xml:space="preserve">)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տար</w:t>
            </w:r>
            <w:proofErr w:type="spellEnd"/>
            <w:r w:rsidR="00303E94" w:rsidRPr="00C70AAC">
              <w:rPr>
                <w:rFonts w:ascii="Sylfaen" w:hAnsi="Sylfaen" w:cs="Arial"/>
                <w:sz w:val="20"/>
                <w:szCs w:val="20"/>
                <w:lang w:val="hy-AM"/>
              </w:rPr>
              <w:t>իների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աուդիտով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ստուգված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7098D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հաշպահական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հաշվեկշիռների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եկամտի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եթե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չի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պահանջվում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ըստ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օրենքի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հաշվետվությունների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ներկայացում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որոնք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ընդունելի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դիմորդի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ֆինանսական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ընթացիկ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դրությունը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ցույց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տալու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Առնվազն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հայցողի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զուտ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սեփական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lastRenderedPageBreak/>
              <w:t>կապիտալը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հաշվարկված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որպես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ակտիվների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պարտավորությունների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եղած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տարբերություն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դրական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70AAC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CB6F3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lastRenderedPageBreak/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CB6F3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չէ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CB6F3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պահանջին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CB6F38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16"/>
                <w:szCs w:val="20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20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20"/>
              </w:rPr>
              <w:t>չէ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51AC" w:rsidRPr="00C70AAC" w:rsidRDefault="00560C50" w:rsidP="00153182">
            <w:pPr>
              <w:spacing w:before="60" w:after="60"/>
              <w:ind w:left="72" w:right="72"/>
              <w:rPr>
                <w:rFonts w:ascii="Sylfaen" w:eastAsia="Arial Unicode MS" w:hAnsi="Sylfaen" w:cs="Arial"/>
                <w:sz w:val="20"/>
                <w:szCs w:val="20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FIN-1 Ձևը՝ </w:t>
            </w:r>
            <w:proofErr w:type="spellStart"/>
            <w:r w:rsidR="00305BBC" w:rsidRPr="00C70AAC">
              <w:rPr>
                <w:rFonts w:ascii="Sylfaen" w:hAnsi="Sylfaen" w:cs="Arial"/>
                <w:sz w:val="16"/>
                <w:szCs w:val="16"/>
              </w:rPr>
              <w:t>կից</w:t>
            </w:r>
            <w:proofErr w:type="spellEnd"/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305BBC" w:rsidRPr="00C70AAC">
              <w:rPr>
                <w:rFonts w:ascii="Sylfaen" w:hAnsi="Sylfaen" w:cs="Arial"/>
                <w:sz w:val="16"/>
                <w:szCs w:val="18"/>
                <w:lang w:val="hy-AM"/>
              </w:rPr>
              <w:t>հավելյալ</w:t>
            </w:r>
            <w:r w:rsidR="00305BBC"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փաստաթղթերով</w:t>
            </w:r>
          </w:p>
        </w:tc>
      </w:tr>
    </w:tbl>
    <w:p w:rsidR="004051AC" w:rsidRPr="00C70AAC" w:rsidRDefault="004051AC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9" w:name="_Toc103401432"/>
      <w:r w:rsidRPr="00C70AAC">
        <w:rPr>
          <w:rFonts w:ascii="Sylfaen" w:hAnsi="Sylfaen"/>
          <w:bCs w:val="0"/>
          <w:sz w:val="20"/>
        </w:rPr>
        <w:lastRenderedPageBreak/>
        <w:t>2.3.2</w:t>
      </w:r>
      <w:r w:rsidRPr="00C70AAC">
        <w:rPr>
          <w:rFonts w:ascii="Sylfaen" w:hAnsi="Sylfaen"/>
          <w:bCs w:val="0"/>
          <w:sz w:val="20"/>
        </w:rPr>
        <w:tab/>
      </w:r>
      <w:bookmarkEnd w:id="9"/>
      <w:proofErr w:type="spellStart"/>
      <w:r w:rsidR="00026052" w:rsidRPr="00C70AAC">
        <w:rPr>
          <w:rFonts w:ascii="Sylfaen" w:hAnsi="Sylfaen"/>
          <w:bCs w:val="0"/>
          <w:sz w:val="20"/>
        </w:rPr>
        <w:t>Շինարարական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աշխատանքների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գծով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տարեկան</w:t>
      </w:r>
      <w:proofErr w:type="spellEnd"/>
      <w:r w:rsidR="00026052" w:rsidRPr="00C70AAC">
        <w:rPr>
          <w:rFonts w:ascii="Sylfaen" w:hAnsi="Sylfaen"/>
          <w:bCs w:val="0"/>
          <w:sz w:val="20"/>
        </w:rPr>
        <w:t xml:space="preserve"> </w:t>
      </w:r>
      <w:proofErr w:type="spellStart"/>
      <w:r w:rsidR="00026052" w:rsidRPr="00C70AAC">
        <w:rPr>
          <w:rFonts w:ascii="Sylfaen" w:hAnsi="Sylfaen"/>
          <w:bCs w:val="0"/>
          <w:sz w:val="20"/>
        </w:rPr>
        <w:t>շրջանառություն</w:t>
      </w:r>
      <w:proofErr w:type="spellEnd"/>
    </w:p>
    <w:p w:rsidR="003418E9" w:rsidRPr="00C70AAC" w:rsidRDefault="003418E9" w:rsidP="003418E9">
      <w:pPr>
        <w:rPr>
          <w:rFonts w:ascii="Sylfaen" w:hAnsi="Sylfaen"/>
        </w:rPr>
      </w:pPr>
    </w:p>
    <w:tbl>
      <w:tblPr>
        <w:tblW w:w="9104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7"/>
        <w:gridCol w:w="1086"/>
        <w:gridCol w:w="1172"/>
        <w:gridCol w:w="1176"/>
        <w:gridCol w:w="1176"/>
        <w:gridCol w:w="1617"/>
      </w:tblGrid>
      <w:tr w:rsidR="00D96B79" w:rsidRPr="00C70AAC" w:rsidTr="009922CB">
        <w:trPr>
          <w:jc w:val="center"/>
        </w:trPr>
        <w:tc>
          <w:tcPr>
            <w:tcW w:w="2877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610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96B79" w:rsidRPr="00C70AAC" w:rsidTr="009922CB">
        <w:trPr>
          <w:jc w:val="center"/>
        </w:trPr>
        <w:tc>
          <w:tcPr>
            <w:tcW w:w="2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86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5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17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701F0F" w:rsidP="00701F0F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r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Ներկայացման պահանջներ</w:t>
            </w:r>
          </w:p>
        </w:tc>
      </w:tr>
      <w:tr w:rsidR="00D96B79" w:rsidRPr="00C70AAC" w:rsidTr="009922CB">
        <w:trPr>
          <w:jc w:val="center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96B79" w:rsidRPr="00C70AAC" w:rsidRDefault="00D96B79" w:rsidP="00D17F8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B79" w:rsidRPr="00C70AAC" w:rsidRDefault="00D96B79" w:rsidP="00321B53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4051AC" w:rsidRPr="00C70AAC" w:rsidTr="009922CB">
        <w:trPr>
          <w:jc w:val="center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133E3" w:rsidRPr="00C70AAC" w:rsidRDefault="007929B9" w:rsidP="00A845E4">
            <w:pPr>
              <w:spacing w:before="60" w:after="60"/>
              <w:ind w:left="72" w:right="72"/>
              <w:jc w:val="both"/>
              <w:rPr>
                <w:rFonts w:ascii="Sylfaen" w:hAnsi="Sylfaen" w:cs="Sylfaen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Նվազագույնը</w:t>
            </w:r>
            <w:r w:rsidR="00350657" w:rsidRPr="00C70AAC">
              <w:rPr>
                <w:rFonts w:ascii="Sylfaen" w:hAnsi="Sylfaen" w:cs="Sylfaen"/>
              </w:rPr>
              <w:t xml:space="preserve"> </w:t>
            </w:r>
          </w:p>
          <w:p w:rsidR="007929B9" w:rsidRPr="00C70AAC" w:rsidRDefault="00EA0682" w:rsidP="00A845E4">
            <w:pPr>
              <w:spacing w:before="60" w:after="60"/>
              <w:ind w:left="72" w:right="72"/>
              <w:jc w:val="both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EA0682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1,141,000,000 </w:t>
            </w:r>
            <w:r w:rsidR="00D96B79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  <w:r w:rsidR="00FB4B7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="00D96B7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շինարարական աշխատանքների գծով </w:t>
            </w:r>
            <w:r w:rsidR="00B8609C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վերջին տարիների </w:t>
            </w:r>
            <w:r w:rsidR="008E2B64" w:rsidRPr="00C70AAC">
              <w:rPr>
                <w:rFonts w:ascii="Sylfaen" w:hAnsi="Sylfaen" w:cs="Arial"/>
                <w:sz w:val="20"/>
                <w:szCs w:val="20"/>
                <w:lang w:val="hy-AM"/>
              </w:rPr>
              <w:t>որևէ մեկի ընթացքում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շրջանառություն՝ հաշվարկված որպես ընթաց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 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կամ ավարտված պայմանագր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եր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ի համար ստացած ընդհանուր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հավաստագրված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վճարումներ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վերջին </w:t>
            </w:r>
            <w:r w:rsidR="008E2B64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="00517371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026052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(</w:t>
            </w:r>
            <w:r w:rsidR="008E2B64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հինգ</w:t>
            </w:r>
            <w:r w:rsidR="00026052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)</w:t>
            </w:r>
            <w:r w:rsidR="0002605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>տար</w:t>
            </w:r>
            <w:r w:rsidR="00517371" w:rsidRPr="00C70AAC">
              <w:rPr>
                <w:rFonts w:ascii="Sylfaen" w:hAnsi="Sylfaen" w:cs="Arial"/>
                <w:sz w:val="20"/>
                <w:szCs w:val="20"/>
                <w:lang w:val="hy-AM"/>
              </w:rPr>
              <w:t>իների</w:t>
            </w:r>
            <w:r w:rsidR="007929B9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ընթացքում: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7929B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  <w:p w:rsidR="00D96B79" w:rsidRPr="00C70AAC" w:rsidRDefault="00204A11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առնվազն 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25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</w:rPr>
              <w:t>(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քսանհինգ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</w:rPr>
              <w:t>)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D96B79" w:rsidRPr="00C70AAC">
              <w:rPr>
                <w:rFonts w:ascii="Sylfaen" w:hAnsi="Sylfaen" w:cs="Arial"/>
                <w:b/>
                <w:sz w:val="16"/>
                <w:szCs w:val="18"/>
              </w:rPr>
              <w:t xml:space="preserve">% </w:t>
            </w:r>
          </w:p>
          <w:p w:rsidR="00153182" w:rsidRPr="00153182" w:rsidRDefault="00D96B79" w:rsidP="00153182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  <w:r w:rsidR="00153182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              </w:t>
            </w:r>
            <w:r w:rsidR="00EA0682" w:rsidRPr="00EA0682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285,250,000</w:t>
            </w:r>
          </w:p>
          <w:p w:rsidR="009D0C3A" w:rsidRPr="00C70AAC" w:rsidRDefault="009D0C3A" w:rsidP="009D0C3A">
            <w:pPr>
              <w:spacing w:before="60" w:after="60"/>
              <w:ind w:left="72" w:right="72"/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</w:p>
          <w:p w:rsidR="009D0C3A" w:rsidRPr="00C70AAC" w:rsidRDefault="009D0C3A" w:rsidP="009D0C3A">
            <w:pPr>
              <w:spacing w:before="60" w:after="60"/>
              <w:ind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96B79" w:rsidRPr="00C70AAC" w:rsidRDefault="00D96B79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 xml:space="preserve">տասխանի </w:t>
            </w:r>
          </w:p>
          <w:p w:rsidR="00D96B79" w:rsidRPr="00C70AAC" w:rsidRDefault="00204A11" w:rsidP="00D96B7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առնվազն </w:t>
            </w:r>
            <w:r w:rsidR="001D1631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>40 (քառասուն)</w:t>
            </w:r>
            <w:r w:rsidR="007612AC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 </w:t>
            </w:r>
            <w:r w:rsidR="00D96B79" w:rsidRPr="00C70AAC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% </w:t>
            </w:r>
          </w:p>
          <w:p w:rsidR="009D0C3A" w:rsidRPr="00153182" w:rsidRDefault="00D96B79" w:rsidP="00153182">
            <w:pPr>
              <w:spacing w:before="60" w:after="60"/>
              <w:ind w:left="72" w:right="72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պահանջին</w:t>
            </w:r>
          </w:p>
          <w:p w:rsidR="009D0C3A" w:rsidRPr="00C70AAC" w:rsidRDefault="00EA0682" w:rsidP="009D0C3A">
            <w:pPr>
              <w:spacing w:before="60" w:after="60"/>
              <w:ind w:left="72" w:right="72"/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EA0682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456,400,000 </w:t>
            </w:r>
            <w:r w:rsidR="009D0C3A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</w:t>
            </w:r>
          </w:p>
          <w:p w:rsidR="00D96B79" w:rsidRPr="00C70AAC" w:rsidRDefault="00D96B79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51AC" w:rsidRPr="00C70AAC" w:rsidRDefault="004051AC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>FIN</w:t>
            </w:r>
            <w:r w:rsidR="00B605CD" w:rsidRPr="00C70AAC">
              <w:rPr>
                <w:rFonts w:ascii="Sylfaen" w:hAnsi="Sylfaen" w:cs="Arial"/>
                <w:sz w:val="16"/>
                <w:szCs w:val="18"/>
              </w:rPr>
              <w:t xml:space="preserve"> - </w:t>
            </w:r>
            <w:r w:rsidRPr="00C70AAC">
              <w:rPr>
                <w:rFonts w:ascii="Sylfaen" w:hAnsi="Sylfaen" w:cs="Arial"/>
                <w:sz w:val="16"/>
                <w:szCs w:val="18"/>
              </w:rPr>
              <w:t>2</w:t>
            </w:r>
            <w:r w:rsidR="00D96B79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</w:t>
            </w:r>
            <w:proofErr w:type="spellStart"/>
            <w:r w:rsidR="00D96B79" w:rsidRPr="00C70AAC">
              <w:rPr>
                <w:rFonts w:ascii="Sylfaen" w:hAnsi="Sylfaen" w:cs="Arial"/>
                <w:sz w:val="16"/>
                <w:szCs w:val="18"/>
              </w:rPr>
              <w:t>ևը</w:t>
            </w:r>
            <w:proofErr w:type="spellEnd"/>
          </w:p>
        </w:tc>
      </w:tr>
    </w:tbl>
    <w:p w:rsidR="00077499" w:rsidRPr="00C70AAC" w:rsidRDefault="00077499" w:rsidP="00077499">
      <w:pPr>
        <w:pStyle w:val="Heading1"/>
        <w:ind w:left="900" w:hanging="648"/>
        <w:rPr>
          <w:rFonts w:ascii="Sylfaen" w:hAnsi="Sylfaen"/>
          <w:bCs w:val="0"/>
          <w:sz w:val="20"/>
        </w:rPr>
      </w:pPr>
      <w:bookmarkStart w:id="10" w:name="_Toc78774503"/>
      <w:r w:rsidRPr="00C70AAC">
        <w:rPr>
          <w:rFonts w:ascii="Sylfaen" w:hAnsi="Sylfaen"/>
          <w:bCs w:val="0"/>
          <w:sz w:val="20"/>
        </w:rPr>
        <w:t>2.3.3</w:t>
      </w:r>
      <w:r w:rsidRPr="00C70AAC">
        <w:rPr>
          <w:rFonts w:ascii="Sylfaen" w:hAnsi="Sylfaen"/>
          <w:bCs w:val="0"/>
          <w:sz w:val="20"/>
        </w:rPr>
        <w:tab/>
      </w:r>
      <w:proofErr w:type="spellStart"/>
      <w:r w:rsidR="00D17F89" w:rsidRPr="00C70AAC">
        <w:rPr>
          <w:rFonts w:ascii="Sylfaen" w:hAnsi="Sylfaen"/>
          <w:bCs w:val="0"/>
          <w:sz w:val="20"/>
        </w:rPr>
        <w:t>Ֆինանսական</w:t>
      </w:r>
      <w:proofErr w:type="spellEnd"/>
      <w:r w:rsidR="00D17F89" w:rsidRPr="00C70AAC">
        <w:rPr>
          <w:rFonts w:ascii="Sylfaen" w:hAnsi="Sylfaen"/>
          <w:bCs w:val="0"/>
          <w:sz w:val="20"/>
        </w:rPr>
        <w:t xml:space="preserve"> </w:t>
      </w:r>
      <w:r w:rsidR="00D17F89" w:rsidRPr="00C70AAC">
        <w:rPr>
          <w:rFonts w:ascii="Sylfaen" w:hAnsi="Sylfaen"/>
          <w:bCs w:val="0"/>
          <w:sz w:val="20"/>
          <w:lang w:val="hy-AM"/>
        </w:rPr>
        <w:t>միջոցներ</w:t>
      </w:r>
      <w:bookmarkEnd w:id="10"/>
    </w:p>
    <w:p w:rsidR="005C6C4A" w:rsidRPr="00C70AAC" w:rsidRDefault="005C6C4A" w:rsidP="00151ACA">
      <w:pPr>
        <w:rPr>
          <w:rFonts w:ascii="Sylfaen" w:hAnsi="Sylfaen"/>
        </w:rPr>
      </w:pPr>
    </w:p>
    <w:tbl>
      <w:tblPr>
        <w:tblW w:w="9399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4"/>
        <w:gridCol w:w="1095"/>
        <w:gridCol w:w="1150"/>
        <w:gridCol w:w="1125"/>
        <w:gridCol w:w="1094"/>
        <w:gridCol w:w="1631"/>
      </w:tblGrid>
      <w:tr w:rsidR="00D17F89" w:rsidRPr="00C70AAC" w:rsidTr="00D17F89">
        <w:trPr>
          <w:trHeight w:val="360"/>
          <w:jc w:val="center"/>
        </w:trPr>
        <w:tc>
          <w:tcPr>
            <w:tcW w:w="3340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Չափանիշները</w:t>
            </w:r>
            <w:proofErr w:type="spellEnd"/>
          </w:p>
        </w:tc>
        <w:tc>
          <w:tcPr>
            <w:tcW w:w="4422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20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պահանջները</w:t>
            </w:r>
            <w:proofErr w:type="spellEnd"/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sz w:val="20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20"/>
                <w:szCs w:val="16"/>
              </w:rPr>
              <w:t>Փաստաթղթերը</w:t>
            </w:r>
            <w:proofErr w:type="spellEnd"/>
          </w:p>
        </w:tc>
      </w:tr>
      <w:tr w:rsidR="00D17F89" w:rsidRPr="00C70AAC" w:rsidTr="00FD7823">
        <w:trPr>
          <w:cantSplit/>
          <w:trHeight w:val="255"/>
          <w:jc w:val="center"/>
        </w:trPr>
        <w:tc>
          <w:tcPr>
            <w:tcW w:w="3340" w:type="dxa"/>
            <w:vMerge w:val="restart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Պահանջ</w:t>
            </w:r>
            <w:proofErr w:type="spellEnd"/>
          </w:p>
        </w:tc>
        <w:tc>
          <w:tcPr>
            <w:tcW w:w="1099" w:type="dxa"/>
            <w:vMerge w:val="restart"/>
            <w:tcBorders>
              <w:top w:val="nil"/>
              <w:left w:val="single" w:sz="12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կազմակեր-պություն</w:t>
            </w:r>
            <w:proofErr w:type="spellEnd"/>
          </w:p>
        </w:tc>
        <w:tc>
          <w:tcPr>
            <w:tcW w:w="3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գործունեություն</w:t>
            </w:r>
          </w:p>
        </w:tc>
        <w:tc>
          <w:tcPr>
            <w:tcW w:w="1637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2B7E75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lang w:val="hy-AM"/>
              </w:rPr>
            </w:pPr>
            <w:r w:rsidRPr="00C70AAC">
              <w:rPr>
                <w:rFonts w:ascii="Sylfaen" w:hAnsi="Sylfaen" w:cs="Arial"/>
                <w:b/>
                <w:bCs/>
                <w:sz w:val="16"/>
                <w:lang w:val="hy-AM"/>
              </w:rPr>
              <w:t>Ներկայացման պահանջներ</w:t>
            </w:r>
          </w:p>
        </w:tc>
      </w:tr>
      <w:tr w:rsidR="00D17F89" w:rsidRPr="00C70AAC" w:rsidTr="00FD7823">
        <w:trPr>
          <w:cantSplit/>
          <w:trHeight w:val="255"/>
          <w:jc w:val="center"/>
        </w:trPr>
        <w:tc>
          <w:tcPr>
            <w:tcW w:w="334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Merge/>
            <w:tcBorders>
              <w:left w:val="single" w:sz="12" w:space="0" w:color="auto"/>
              <w:bottom w:val="single" w:sz="4" w:space="0" w:color="auto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D17F89" w:rsidRPr="00C70AAC" w:rsidRDefault="00D17F89" w:rsidP="00D17F89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637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7F89" w:rsidRPr="00C70AAC" w:rsidRDefault="00D17F89" w:rsidP="00646356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16711" w:rsidRPr="00C70AAC" w:rsidRDefault="00316711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Մեկ կազմակերպության համար՝</w:t>
            </w:r>
          </w:p>
          <w:p w:rsidR="002C7FF2" w:rsidRPr="00C70AAC" w:rsidRDefault="002C7FF2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2A6BC5" w:rsidRPr="00375AEC" w:rsidRDefault="00316711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Հայտատուն պետք է ցույց տա, որ</w:t>
            </w:r>
            <w:r w:rsidR="00C5605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="004C6223" w:rsidRPr="00C70AAC">
              <w:rPr>
                <w:rFonts w:ascii="Sylfaen" w:hAnsi="Sylfaen" w:cs="Arial"/>
                <w:sz w:val="20"/>
                <w:szCs w:val="20"/>
                <w:lang w:val="hy-AM"/>
              </w:rPr>
              <w:t>FIN</w:t>
            </w:r>
            <w:r w:rsidR="00C5605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–3 Ձևում նշված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նրա ֆինանսական միջոցները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FIN–4 Ձևում նշված նրա ընթացիք պայամանագրային պարտավորություների համար նրա </w:t>
            </w:r>
            <w:r w:rsidR="00F84889" w:rsidRPr="00375AEC">
              <w:rPr>
                <w:rFonts w:ascii="Sylfaen" w:hAnsi="Sylfaen" w:cs="Arial"/>
                <w:sz w:val="20"/>
                <w:szCs w:val="20"/>
                <w:lang w:val="hy-AM"/>
              </w:rPr>
              <w:t>ֆինանսական պարտավորություններ</w:t>
            </w:r>
            <w:r w:rsidR="00392680" w:rsidRPr="00375AEC">
              <w:rPr>
                <w:rFonts w:ascii="Sylfaen" w:hAnsi="Sylfaen" w:cs="Arial"/>
                <w:sz w:val="20"/>
                <w:szCs w:val="20"/>
                <w:lang w:val="hy-AM"/>
              </w:rPr>
              <w:t xml:space="preserve">ը </w:t>
            </w:r>
            <w:r w:rsidR="008867AA" w:rsidRPr="00375AE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հավասար կամ </w:t>
            </w:r>
            <w:r w:rsidR="00F84889" w:rsidRPr="00375AE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2C7FF2" w:rsidRPr="00C70AAC" w:rsidRDefault="00EA0682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EA0682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125,000,000 </w:t>
            </w:r>
            <w:r w:rsidR="00DE1270" w:rsidRPr="00375AEC">
              <w:rPr>
                <w:rFonts w:ascii="Sylfaen" w:hAnsi="Sylfaen" w:cs="Arial"/>
                <w:sz w:val="20"/>
                <w:szCs w:val="20"/>
                <w:lang w:val="hy-AM"/>
              </w:rPr>
              <w:t>ՀՀ դրամի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Առարկայական Պայմանագրի </w:t>
            </w:r>
            <w:r w:rsidR="00DE1270" w:rsidRPr="00C70AAC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 xml:space="preserve">ընդհանուր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գումար</w:t>
            </w:r>
            <w:r w:rsidR="00F84889" w:rsidRPr="00C70AAC">
              <w:rPr>
                <w:rFonts w:ascii="Sylfaen" w:hAnsi="Sylfaen" w:cs="Arial"/>
                <w:sz w:val="20"/>
                <w:szCs w:val="20"/>
                <w:lang w:val="hy-AM"/>
              </w:rPr>
              <w:t>ից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lastRenderedPageBreak/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F84889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C83B61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ՀԳ</w:t>
            </w:r>
            <w:r w:rsidR="00FD70C9" w:rsidRPr="00C70AAC">
              <w:rPr>
                <w:rFonts w:ascii="Sylfaen" w:hAnsi="Sylfaen" w:cs="Arial"/>
                <w:sz w:val="20"/>
                <w:szCs w:val="20"/>
                <w:lang w:val="hy-AM"/>
              </w:rPr>
              <w:t>-ի համար՝</w:t>
            </w:r>
          </w:p>
          <w:p w:rsidR="00AF0674" w:rsidRPr="00C70AAC" w:rsidRDefault="00AF0674" w:rsidP="00A845E4">
            <w:pPr>
              <w:spacing w:before="60" w:after="60"/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:rsidR="00B02AB1" w:rsidRPr="00C70AAC" w:rsidRDefault="00AF0674" w:rsidP="00A845E4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Մեկ գործընկերը պետք է ցույց տա, որ FIN–3 Ձևում նշված նրա ֆինանսական միջոցները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FIN–4 Ձևում նշված նրա ընթացիք պայամանագրային պարտավորություների համար նրա ֆինանսական պարտ</w:t>
            </w:r>
            <w:r w:rsidR="00392680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ավորությունները 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հավասար կամ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AF0674" w:rsidRPr="00C70AAC" w:rsidRDefault="00EA0682" w:rsidP="00A845E4">
            <w:pPr>
              <w:spacing w:before="60" w:after="60"/>
              <w:ind w:left="351" w:right="72"/>
              <w:jc w:val="both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EA0682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50,000,000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  <w:p w:rsidR="002C7FF2" w:rsidRPr="00C70AAC" w:rsidRDefault="002C7FF2" w:rsidP="00A845E4">
            <w:pPr>
              <w:suppressAutoHyphens/>
              <w:autoSpaceDE w:val="0"/>
              <w:autoSpaceDN w:val="0"/>
              <w:adjustRightInd w:val="0"/>
              <w:spacing w:line="264" w:lineRule="auto"/>
              <w:jc w:val="both"/>
              <w:textAlignment w:val="center"/>
              <w:rPr>
                <w:rFonts w:ascii="Sylfaen" w:hAnsi="Sylfaen" w:cs="Arial"/>
                <w:color w:val="000000"/>
                <w:spacing w:val="-1"/>
                <w:w w:val="97"/>
                <w:sz w:val="20"/>
                <w:szCs w:val="20"/>
                <w:lang w:val="hy-AM"/>
              </w:rPr>
            </w:pPr>
          </w:p>
          <w:p w:rsidR="002C7FF2" w:rsidRPr="00C70AAC" w:rsidRDefault="00AF0674" w:rsidP="00A845E4">
            <w:pPr>
              <w:pStyle w:val="SectionVHeader"/>
              <w:ind w:left="351" w:right="143"/>
              <w:jc w:val="both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70AAC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FIN – 3 և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br/>
              <w:t>FIN – 4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21F28" w:rsidRPr="00C70AAC" w:rsidRDefault="000D19E2" w:rsidP="00A845E4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Յուրաքանչյուր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գործընկերը պետք է ցույց տա, որ FIN–3 Ձևում նշված նրա ֆինանսական միջոցները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FIN–4 Ձևում նշված նրա ընթացիք պայամանագրային պարտավորություների համար նրա ֆինանսական պարտ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ավորություններ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հավասար կամ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AF0674" w:rsidRPr="00C70AAC" w:rsidRDefault="00EA0682" w:rsidP="00A845E4">
            <w:pPr>
              <w:spacing w:before="60" w:after="60"/>
              <w:ind w:left="351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EA0682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31,250,000 </w:t>
            </w:r>
            <w:r w:rsidR="00AF0674" w:rsidRPr="00C70AAC">
              <w:rPr>
                <w:rFonts w:ascii="Sylfaen" w:hAnsi="Sylfaen" w:cs="Arial"/>
                <w:sz w:val="20"/>
                <w:szCs w:val="20"/>
                <w:lang w:val="hy-AM"/>
              </w:rPr>
              <w:t>ՀՀ դրամի Առարկայական Պայմանագրի ընդհանուր գումարից:</w:t>
            </w:r>
          </w:p>
          <w:p w:rsidR="002C7FF2" w:rsidRPr="00C70AAC" w:rsidRDefault="002C7FF2" w:rsidP="00A845E4">
            <w:pPr>
              <w:pStyle w:val="SectionVHeader"/>
              <w:ind w:left="351" w:right="143"/>
              <w:jc w:val="both"/>
              <w:rPr>
                <w:rFonts w:ascii="Sylfaen" w:hAnsi="Sylfaen" w:cs="Arial"/>
                <w:b w:val="0"/>
                <w:sz w:val="20"/>
                <w:lang w:val="hy-AM"/>
              </w:rPr>
            </w:pPr>
          </w:p>
          <w:p w:rsidR="006231A5" w:rsidRPr="00C70AAC" w:rsidRDefault="006231A5" w:rsidP="00A845E4">
            <w:pPr>
              <w:pStyle w:val="SectionVHeader"/>
              <w:ind w:left="351" w:right="143"/>
              <w:jc w:val="both"/>
              <w:rPr>
                <w:rFonts w:ascii="Sylfaen" w:hAnsi="Sylfaen" w:cs="Arial"/>
                <w:b w:val="0"/>
                <w:sz w:val="20"/>
                <w:lang w:val="hy-AM"/>
              </w:rPr>
            </w:pPr>
            <w:r w:rsidRPr="00C70AAC">
              <w:rPr>
                <w:rFonts w:ascii="Sylfaen" w:hAnsi="Sylfaen" w:cs="Arial"/>
                <w:b w:val="0"/>
                <w:sz w:val="20"/>
                <w:lang w:val="hy-AM"/>
              </w:rPr>
              <w:t>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442FBD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  <w:tr w:rsidR="002C7FF2" w:rsidRPr="00C70AAC" w:rsidTr="00FD7823">
        <w:trPr>
          <w:trHeight w:val="875"/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0901" w:rsidRPr="00A63490" w:rsidRDefault="00C83B61" w:rsidP="00A845E4">
            <w:pPr>
              <w:pStyle w:val="ListParagraph"/>
              <w:numPr>
                <w:ilvl w:val="0"/>
                <w:numId w:val="9"/>
              </w:numPr>
              <w:spacing w:before="60" w:after="60"/>
              <w:ind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ՀԳ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>-ն պետք է ցույց տա, որ FIN–3 Ձևում նշված բոլոր գործընեկրների համար ընդհանուր ֆինանսական միջոցները</w:t>
            </w:r>
            <w:r w:rsidR="000D19E2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հանած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FIN–4 Ձևում նշված բոլոր գործընեկրների ընթացիք պայամանագրային պարտավորություների համար նրա</w:t>
            </w:r>
            <w:r w:rsidR="008867AA" w:rsidRPr="00C70AAC">
              <w:rPr>
                <w:rFonts w:ascii="Sylfaen" w:hAnsi="Sylfaen" w:cs="Arial"/>
                <w:sz w:val="20"/>
                <w:szCs w:val="20"/>
                <w:lang w:val="hy-AM"/>
              </w:rPr>
              <w:t>նց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ֆինանսական </w:t>
            </w:r>
            <w:r w:rsidR="006231A5" w:rsidRPr="00A63490">
              <w:rPr>
                <w:rFonts w:ascii="Sylfaen" w:hAnsi="Sylfaen" w:cs="Arial"/>
                <w:sz w:val="20"/>
                <w:szCs w:val="20"/>
                <w:lang w:val="hy-AM"/>
              </w:rPr>
              <w:t>պարտ</w:t>
            </w:r>
            <w:r w:rsidR="008867AA" w:rsidRPr="00A63490">
              <w:rPr>
                <w:rFonts w:ascii="Sylfaen" w:hAnsi="Sylfaen" w:cs="Arial"/>
                <w:sz w:val="20"/>
                <w:szCs w:val="20"/>
                <w:lang w:val="hy-AM"/>
              </w:rPr>
              <w:t>ավորություններ</w:t>
            </w:r>
            <w:r w:rsidR="000D19E2" w:rsidRPr="00A63490">
              <w:rPr>
                <w:rFonts w:ascii="Sylfaen" w:hAnsi="Sylfaen" w:cs="Arial"/>
                <w:sz w:val="20"/>
                <w:szCs w:val="20"/>
                <w:lang w:val="hy-AM"/>
              </w:rPr>
              <w:t>ը</w:t>
            </w:r>
            <w:r w:rsidR="002B7E75" w:rsidRPr="00A63490">
              <w:rPr>
                <w:rFonts w:ascii="Sylfaen" w:hAnsi="Sylfaen" w:cs="Arial"/>
                <w:sz w:val="20"/>
                <w:szCs w:val="20"/>
                <w:lang w:val="hy-AM"/>
              </w:rPr>
              <w:t xml:space="preserve">   </w:t>
            </w:r>
            <w:r w:rsidR="008867AA" w:rsidRPr="00A6349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հավասար կամ </w:t>
            </w:r>
            <w:r w:rsidR="006231A5" w:rsidRPr="00A63490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ավել են </w:t>
            </w:r>
          </w:p>
          <w:p w:rsidR="002C7FF2" w:rsidRPr="00C70AAC" w:rsidRDefault="00A845E4" w:rsidP="00EA0682">
            <w:pPr>
              <w:spacing w:before="60" w:after="60"/>
              <w:ind w:left="360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lastRenderedPageBreak/>
              <w:t>1</w:t>
            </w:r>
            <w:r w:rsidR="00EA0682" w:rsidRPr="00EA0682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25</w:t>
            </w: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,000,</w:t>
            </w:r>
            <w:r w:rsidRPr="00A845E4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000 </w:t>
            </w:r>
            <w:r w:rsidR="006231A5" w:rsidRPr="00A63490">
              <w:rPr>
                <w:rFonts w:ascii="Sylfaen" w:hAnsi="Sylfaen" w:cs="Arial"/>
                <w:sz w:val="20"/>
                <w:szCs w:val="20"/>
                <w:lang w:val="hy-AM"/>
              </w:rPr>
              <w:t>ՀՀ դրամի</w:t>
            </w:r>
            <w:r w:rsidR="006231A5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Առարկայական Պայմանագրի ընդհանուր գումարից: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lastRenderedPageBreak/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պետք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է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համապա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տասխանի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պահանջին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3E3C2C" w:rsidP="00646356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կիրառելի</w:t>
            </w:r>
            <w:proofErr w:type="spellEnd"/>
            <w:r w:rsidRPr="00C70AAC"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sz w:val="16"/>
                <w:szCs w:val="16"/>
              </w:rPr>
              <w:t>չէ</w:t>
            </w:r>
            <w:proofErr w:type="spellEnd"/>
          </w:p>
        </w:tc>
        <w:tc>
          <w:tcPr>
            <w:tcW w:w="1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C7FF2" w:rsidRPr="00C70AAC" w:rsidRDefault="002C7FF2" w:rsidP="00442FBD">
            <w:pPr>
              <w:spacing w:before="60" w:after="60"/>
              <w:ind w:left="72" w:right="72"/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</w:rPr>
              <w:t xml:space="preserve">FIN – 3 </w:t>
            </w:r>
            <w:r w:rsidR="00442FBD" w:rsidRPr="00C70AAC">
              <w:rPr>
                <w:rFonts w:ascii="Sylfaen" w:hAnsi="Sylfaen" w:cs="Arial"/>
                <w:sz w:val="16"/>
                <w:szCs w:val="18"/>
                <w:lang w:val="hy-AM"/>
              </w:rPr>
              <w:t>և</w:t>
            </w:r>
            <w:r w:rsidRPr="00C70AAC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C70AAC">
              <w:rPr>
                <w:rFonts w:ascii="Sylfaen" w:hAnsi="Sylfaen" w:cs="Arial"/>
                <w:sz w:val="16"/>
                <w:szCs w:val="18"/>
              </w:rPr>
              <w:br/>
              <w:t>FIN – 4</w:t>
            </w:r>
            <w:r w:rsidR="00442FBD" w:rsidRPr="00C70AAC">
              <w:rPr>
                <w:rFonts w:ascii="Sylfaen" w:hAnsi="Sylfaen" w:cs="Arial"/>
                <w:sz w:val="16"/>
                <w:szCs w:val="18"/>
                <w:lang w:val="hy-AM"/>
              </w:rPr>
              <w:t xml:space="preserve"> Ձևեր</w:t>
            </w:r>
          </w:p>
        </w:tc>
      </w:tr>
    </w:tbl>
    <w:p w:rsidR="00517EE0" w:rsidRPr="00C70AAC" w:rsidRDefault="00517EE0" w:rsidP="00151ACA">
      <w:pPr>
        <w:rPr>
          <w:rFonts w:ascii="Sylfaen" w:hAnsi="Sylfaen"/>
          <w:bCs/>
        </w:rPr>
      </w:pPr>
    </w:p>
    <w:p w:rsidR="004051AC" w:rsidRPr="00C70AAC" w:rsidRDefault="004051AC" w:rsidP="00CE2B60">
      <w:pPr>
        <w:pStyle w:val="Heading1"/>
        <w:spacing w:before="120" w:after="120"/>
        <w:ind w:left="360" w:hanging="101"/>
        <w:rPr>
          <w:rFonts w:ascii="Sylfaen" w:hAnsi="Sylfaen" w:cs="Times New Roman"/>
          <w:bCs w:val="0"/>
          <w:noProof/>
          <w:kern w:val="0"/>
          <w:sz w:val="24"/>
          <w:szCs w:val="24"/>
        </w:rPr>
      </w:pPr>
      <w:bookmarkStart w:id="11" w:name="_Toc103401433"/>
      <w:bookmarkStart w:id="12" w:name="_Toc438266927"/>
      <w:bookmarkStart w:id="13" w:name="_Toc438267901"/>
      <w:bookmarkStart w:id="14" w:name="_Toc438366667"/>
      <w:bookmarkStart w:id="15" w:name="_Toc470507660"/>
      <w:bookmarkStart w:id="16" w:name="_Toc473868299"/>
      <w:bookmarkStart w:id="17" w:name="_Toc496006436"/>
      <w:bookmarkStart w:id="18" w:name="_Toc496006837"/>
      <w:bookmarkStart w:id="19" w:name="_Toc496113488"/>
      <w:bookmarkStart w:id="20" w:name="_Toc496359160"/>
      <w:bookmarkStart w:id="21" w:name="_Toc496414656"/>
      <w:bookmarkStart w:id="22" w:name="_Toc496618515"/>
      <w:bookmarkStart w:id="23" w:name="_Toc496965962"/>
      <w:bookmarkStart w:id="24" w:name="_Toc496966085"/>
      <w:bookmarkStart w:id="25" w:name="_Toc496966412"/>
      <w:bookmarkStart w:id="26" w:name="_Toc498849202"/>
      <w:bookmarkStart w:id="27" w:name="_Toc498849456"/>
      <w:bookmarkStart w:id="28" w:name="_Toc498850079"/>
      <w:bookmarkStart w:id="29" w:name="_Toc498851684"/>
      <w:bookmarkStart w:id="30" w:name="_Toc499021790"/>
      <w:bookmarkStart w:id="31" w:name="_Toc499023473"/>
      <w:bookmarkStart w:id="32" w:name="_Toc501529955"/>
      <w:bookmarkStart w:id="33" w:name="_Toc503874232"/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>2.4</w:t>
      </w:r>
      <w:r w:rsidRPr="00C70AAC">
        <w:rPr>
          <w:rFonts w:ascii="Sylfaen" w:hAnsi="Sylfaen" w:cs="Times New Roman"/>
          <w:bCs w:val="0"/>
          <w:noProof/>
          <w:kern w:val="0"/>
          <w:sz w:val="24"/>
          <w:szCs w:val="24"/>
        </w:rPr>
        <w:tab/>
      </w:r>
      <w:r w:rsidR="003E3C2C" w:rsidRPr="00C70AAC">
        <w:rPr>
          <w:rFonts w:ascii="Sylfaen" w:hAnsi="Sylfaen" w:cs="Times New Roman"/>
          <w:bCs w:val="0"/>
          <w:noProof/>
          <w:kern w:val="0"/>
          <w:sz w:val="24"/>
          <w:szCs w:val="24"/>
          <w:lang w:val="hy-AM"/>
        </w:rPr>
        <w:t>Շինարարական փորձ</w:t>
      </w:r>
      <w:bookmarkEnd w:id="11"/>
    </w:p>
    <w:p w:rsidR="00B12102" w:rsidRPr="00C70AAC" w:rsidRDefault="00B12102" w:rsidP="00B12102">
      <w:pPr>
        <w:pStyle w:val="Heading1"/>
        <w:ind w:left="900" w:hanging="648"/>
        <w:rPr>
          <w:rFonts w:ascii="Sylfaen" w:hAnsi="Sylfaen"/>
          <w:bCs w:val="0"/>
          <w:sz w:val="20"/>
          <w:szCs w:val="20"/>
        </w:rPr>
      </w:pPr>
      <w:r w:rsidRPr="00C70AAC">
        <w:rPr>
          <w:rFonts w:ascii="Sylfaen" w:hAnsi="Sylfaen"/>
          <w:bCs w:val="0"/>
          <w:sz w:val="20"/>
          <w:szCs w:val="20"/>
        </w:rPr>
        <w:t>2.4.1</w:t>
      </w:r>
      <w:r w:rsidRPr="00C70AAC">
        <w:rPr>
          <w:rFonts w:ascii="Sylfaen" w:hAnsi="Sylfaen"/>
          <w:bCs w:val="0"/>
          <w:sz w:val="20"/>
          <w:szCs w:val="20"/>
        </w:rPr>
        <w:tab/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Նման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չափերի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և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բովանդակության</w:t>
      </w:r>
      <w:proofErr w:type="spellEnd"/>
      <w:r w:rsidR="000E0902" w:rsidRPr="00C70AAC">
        <w:rPr>
          <w:rFonts w:ascii="Sylfaen" w:hAnsi="Sylfaen"/>
          <w:bCs w:val="0"/>
          <w:sz w:val="20"/>
          <w:szCs w:val="20"/>
        </w:rPr>
        <w:t xml:space="preserve"> </w:t>
      </w:r>
      <w:proofErr w:type="spellStart"/>
      <w:r w:rsidR="000E0902" w:rsidRPr="00C70AAC">
        <w:rPr>
          <w:rFonts w:ascii="Sylfaen" w:hAnsi="Sylfaen"/>
          <w:bCs w:val="0"/>
          <w:sz w:val="20"/>
          <w:szCs w:val="20"/>
        </w:rPr>
        <w:t>պայմանագրեր</w:t>
      </w:r>
      <w:proofErr w:type="spellEnd"/>
    </w:p>
    <w:p w:rsidR="007F7565" w:rsidRPr="00C70AAC" w:rsidRDefault="007F7565">
      <w:pPr>
        <w:rPr>
          <w:rFonts w:ascii="Sylfaen" w:eastAsia="Arial Unicode MS" w:hAnsi="Sylfaen" w:cs="Arial"/>
          <w:sz w:val="16"/>
        </w:rPr>
      </w:pPr>
    </w:p>
    <w:tbl>
      <w:tblPr>
        <w:tblW w:w="912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6"/>
        <w:gridCol w:w="1092"/>
        <w:gridCol w:w="1172"/>
        <w:gridCol w:w="1140"/>
        <w:gridCol w:w="1084"/>
        <w:gridCol w:w="1626"/>
      </w:tblGrid>
      <w:tr w:rsidR="000E0902" w:rsidRPr="00C70AAC" w:rsidTr="001A463F">
        <w:trPr>
          <w:trHeight w:val="360"/>
          <w:jc w:val="center"/>
        </w:trPr>
        <w:tc>
          <w:tcPr>
            <w:tcW w:w="3006" w:type="dxa"/>
            <w:tcBorders>
              <w:top w:val="nil"/>
              <w:left w:val="single" w:sz="12" w:space="0" w:color="FFFFFF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Չափանիշները</w:t>
            </w:r>
            <w:proofErr w:type="spellEnd"/>
          </w:p>
        </w:tc>
        <w:tc>
          <w:tcPr>
            <w:tcW w:w="4488" w:type="dxa"/>
            <w:gridSpan w:val="4"/>
            <w:tcBorders>
              <w:top w:val="nil"/>
              <w:left w:val="single" w:sz="12" w:space="0" w:color="FFFFFF"/>
              <w:bottom w:val="single" w:sz="4" w:space="0" w:color="auto"/>
              <w:right w:val="single" w:sz="12" w:space="0" w:color="FFFFFF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Համապատասխանության</w:t>
            </w:r>
            <w:proofErr w:type="spellEnd"/>
            <w:r w:rsidRPr="00C70AA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պահանջները</w:t>
            </w:r>
            <w:proofErr w:type="spellEnd"/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000000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sz w:val="16"/>
                <w:szCs w:val="16"/>
              </w:rPr>
              <w:t>Փաստաթղթերը</w:t>
            </w:r>
            <w:proofErr w:type="spellEnd"/>
          </w:p>
        </w:tc>
      </w:tr>
      <w:tr w:rsidR="000E0902" w:rsidRPr="00C70AAC" w:rsidTr="001A463F">
        <w:trPr>
          <w:cantSplit/>
          <w:trHeight w:val="255"/>
          <w:jc w:val="center"/>
        </w:trPr>
        <w:tc>
          <w:tcPr>
            <w:tcW w:w="3006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Պահանջ</w:t>
            </w:r>
            <w:proofErr w:type="spellEnd"/>
          </w:p>
        </w:tc>
        <w:tc>
          <w:tcPr>
            <w:tcW w:w="1092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doub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կազմակեր-պություն</w:t>
            </w:r>
            <w:proofErr w:type="spellEnd"/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Համատեղ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r w:rsidR="00535557" w:rsidRPr="00C70AAC">
              <w:rPr>
                <w:rFonts w:ascii="Sylfaen" w:hAnsi="Sylfaen" w:cs="Arial"/>
                <w:b/>
                <w:bCs/>
                <w:sz w:val="16"/>
                <w:szCs w:val="16"/>
                <w:lang w:val="hy-AM"/>
              </w:rPr>
              <w:t>գործունեություն</w:t>
            </w:r>
          </w:p>
        </w:tc>
        <w:tc>
          <w:tcPr>
            <w:tcW w:w="1626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701F0F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Ներկայացման</w:t>
            </w:r>
            <w:proofErr w:type="spellEnd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Arial"/>
                <w:b/>
                <w:bCs/>
                <w:sz w:val="16"/>
                <w:szCs w:val="16"/>
              </w:rPr>
              <w:t>պահանջներ</w:t>
            </w:r>
            <w:proofErr w:type="spellEnd"/>
          </w:p>
        </w:tc>
      </w:tr>
      <w:tr w:rsidR="000E0902" w:rsidRPr="00C70AAC" w:rsidTr="001A463F">
        <w:trPr>
          <w:cantSplit/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eastAsia="Arial Unicode MS" w:hAnsi="Sylfaen" w:cs="Arial"/>
                <w:b/>
                <w:bCs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Բոլոր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գործընկերները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միասին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0E090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E0902" w:rsidRPr="00C70AAC" w:rsidRDefault="000E0902" w:rsidP="00701F0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Մեկ</w:t>
            </w:r>
            <w:proofErr w:type="spellEnd"/>
            <w:r w:rsidRPr="00C70AAC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C70AAC">
              <w:rPr>
                <w:rFonts w:ascii="Sylfaen" w:hAnsi="Sylfaen" w:cs="Sylfaen"/>
                <w:b/>
                <w:sz w:val="16"/>
                <w:szCs w:val="16"/>
              </w:rPr>
              <w:t>գործընկեր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02" w:rsidRPr="00C70AAC" w:rsidRDefault="000E0902">
            <w:pPr>
              <w:rPr>
                <w:rFonts w:ascii="Sylfaen" w:eastAsia="Arial Unicode MS" w:hAnsi="Sylfaen" w:cs="Arial"/>
                <w:b/>
                <w:bCs/>
                <w:sz w:val="16"/>
              </w:rPr>
            </w:pPr>
          </w:p>
        </w:tc>
      </w:tr>
      <w:tr w:rsidR="002932DA" w:rsidRPr="00712851" w:rsidTr="00CA0358">
        <w:trPr>
          <w:trHeight w:val="826"/>
          <w:jc w:val="center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A845E4">
            <w:pPr>
              <w:ind w:left="72" w:right="7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Մինիմալ թվով ստորև սահմանված նմանատիպ պայմանագրեր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1"/>
            </w:r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կառուցապատողի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շինարարի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նմանատիպ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000C57" w:rsidRPr="00C70AAC">
              <w:rPr>
                <w:rFonts w:ascii="Sylfaen" w:hAnsi="Sylfaen" w:cs="Arial"/>
                <w:sz w:val="20"/>
                <w:szCs w:val="20"/>
              </w:rPr>
              <w:t>աշխատանքներ</w:t>
            </w:r>
            <w:proofErr w:type="spellEnd"/>
            <w:r w:rsidR="00000C57" w:rsidRPr="00C70AAC">
              <w:rPr>
                <w:rFonts w:ascii="Sylfaen" w:hAnsi="Sylfaen" w:cs="Arial"/>
                <w:sz w:val="20"/>
                <w:szCs w:val="20"/>
              </w:rPr>
              <w:t>)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որոնք Մասնակիցը բավարար կերպով և էապես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2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ավարտել է որպես գլխավոր կապալառու, ՀԳ անդամ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3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, կառավարման կապալառու</w:t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ենթակապալառու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4"/>
            </w:r>
            <w:r w:rsidRPr="00C70AA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կամ</w:t>
            </w:r>
            <w:r w:rsidRPr="00C70AAC">
              <w:rPr>
                <w:rFonts w:ascii="Sylfaen" w:hAnsi="Sylfaen" w:cs="Arial"/>
                <w:color w:val="FF0000"/>
                <w:sz w:val="20"/>
                <w:szCs w:val="20"/>
                <w:lang w:val="hy-AM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կառուցապատող շինարար</w:t>
            </w:r>
            <w:r w:rsidRPr="00C70AAC">
              <w:rPr>
                <w:rStyle w:val="FootnoteReference"/>
                <w:rFonts w:ascii="Sylfaen" w:hAnsi="Sylfaen"/>
                <w:sz w:val="20"/>
                <w:szCs w:val="20"/>
                <w:lang w:val="hy-AM"/>
              </w:rPr>
              <w:footnoteReference w:id="5"/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՝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201</w:t>
            </w:r>
            <w:r w:rsidR="007F5580">
              <w:rPr>
                <w:rFonts w:ascii="Sylfaen" w:hAnsi="Sylfaen" w:cs="Arial"/>
                <w:sz w:val="20"/>
                <w:szCs w:val="20"/>
                <w:lang w:val="hy-AM"/>
              </w:rPr>
              <w:t>9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թ. հունվարի 1-ից մինչև առաջարկների ներկայացման վերջնաժամկետն ընկած ժամանակաշրջանում. (i) երկու պայմանագրեր. յուրաքանչյուրն առնվազն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2</w:t>
            </w:r>
            <w:r w:rsidR="007F558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300 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ք.մ.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մակերեսով նմանատիպ շինարարական աշխատանքների, ընդ որում երկու պայմանագրերով պետք է ներառված լինեն հանրագումարային առնվազն </w:t>
            </w:r>
            <w:r w:rsidR="002752A0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24</w:t>
            </w: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00 խ.մ. 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միաձույլ երկաթբետոնե կոնստրուկցիաների իրականացում, </w:t>
            </w:r>
          </w:p>
          <w:p w:rsidR="002932DA" w:rsidRPr="00C70AAC" w:rsidRDefault="002932DA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կամ </w:t>
            </w:r>
          </w:p>
          <w:p w:rsidR="002932DA" w:rsidRPr="00C70AAC" w:rsidRDefault="002932DA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(ii) մեկ պայմանագիր. </w:t>
            </w:r>
          </w:p>
          <w:p w:rsidR="002932DA" w:rsidRPr="00C70AAC" w:rsidRDefault="008329B5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4600</w:t>
            </w:r>
            <w:r w:rsidR="002932DA" w:rsidRPr="00C70AAC">
              <w:rPr>
                <w:rFonts w:ascii="Sylfaen" w:hAnsi="Sylfaen" w:cs="Sylfaen"/>
                <w:lang w:val="hy-AM"/>
              </w:rPr>
              <w:t xml:space="preserve"> 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ք.մ. 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>ընդհանուր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մակերեսով նմանատիպ շինարարական աշխատանքի, որում պետք է ներառված լինեն առնվազն </w:t>
            </w:r>
          </w:p>
          <w:p w:rsidR="002932DA" w:rsidRPr="00C70AAC" w:rsidRDefault="002752A0" w:rsidP="00344A4B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24</w:t>
            </w:r>
            <w:r w:rsidR="002932DA" w:rsidRPr="00C70AA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00 խ.մ.</w:t>
            </w:r>
            <w:r w:rsidR="002932DA"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 միաձույլ երկաթբետոնե կոնստրուկցիաների իրականացում:</w:t>
            </w:r>
          </w:p>
          <w:p w:rsidR="00000C57" w:rsidRPr="00C70AAC" w:rsidRDefault="00000C57" w:rsidP="00000C57">
            <w:pPr>
              <w:ind w:left="72" w:right="72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 xml:space="preserve">Կառուցապատող շինարարի դեպքում՝ վերը նշված պայմանները վերաբերում են նաև իր </w:t>
            </w:r>
            <w:r w:rsidRPr="00C70AAC">
              <w:rPr>
                <w:rFonts w:ascii="Sylfaen" w:hAnsi="Sylfaen" w:cs="Sylfaen"/>
                <w:sz w:val="20"/>
                <w:szCs w:val="20"/>
                <w:lang w:val="hy-AM"/>
              </w:rPr>
              <w:t>միջոցներով նախաձեռնած և իրականացրած շինարարությանը</w:t>
            </w:r>
            <w:r w:rsidRPr="00C70AAC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lastRenderedPageBreak/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1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</w:t>
            </w: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softHyphen/>
              <w:t>տասխանի պահանջին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 w:rsidP="00665423">
            <w:pPr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պետք է համապա-տասխանի նվազագույն պահանջին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70AAC" w:rsidRDefault="002932D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6"/>
                <w:lang w:val="hy-AM"/>
              </w:rPr>
              <w:t>կիրառելի չէ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32DA" w:rsidRPr="00C9638B" w:rsidRDefault="002932DA">
            <w:pPr>
              <w:spacing w:before="60" w:after="60"/>
              <w:ind w:left="72" w:right="72"/>
              <w:jc w:val="center"/>
              <w:rPr>
                <w:rFonts w:ascii="Sylfaen" w:eastAsia="Arial Unicode MS" w:hAnsi="Sylfaen" w:cs="Arial"/>
                <w:sz w:val="16"/>
                <w:szCs w:val="18"/>
                <w:lang w:val="hy-AM"/>
              </w:rPr>
            </w:pPr>
            <w:r w:rsidRPr="00C70AAC">
              <w:rPr>
                <w:rFonts w:ascii="Sylfaen" w:hAnsi="Sylfaen" w:cs="Arial"/>
                <w:sz w:val="16"/>
                <w:szCs w:val="18"/>
                <w:lang w:val="hy-AM"/>
              </w:rPr>
              <w:t>EXP – 1 Ձևը</w:t>
            </w:r>
          </w:p>
        </w:tc>
      </w:tr>
    </w:tbl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:rsidR="001A463F" w:rsidRPr="00712851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  <w:lang w:val="hy-AM"/>
        </w:rPr>
      </w:pPr>
      <w:r w:rsidRPr="00712851">
        <w:rPr>
          <w:rFonts w:ascii="Sylfaen" w:hAnsi="Sylfaen"/>
          <w:sz w:val="20"/>
          <w:lang w:val="hy-AM"/>
        </w:rPr>
        <w:lastRenderedPageBreak/>
        <w:t xml:space="preserve">  </w:t>
      </w:r>
    </w:p>
    <w:p w:rsidR="00A87FC8" w:rsidRPr="00712851" w:rsidRDefault="001A463F" w:rsidP="001A463F">
      <w:pPr>
        <w:pStyle w:val="Heading1"/>
        <w:spacing w:before="120" w:after="120"/>
        <w:ind w:right="288"/>
        <w:rPr>
          <w:rFonts w:ascii="Sylfaen" w:hAnsi="Sylfaen"/>
          <w:sz w:val="20"/>
          <w:lang w:val="hy-AM"/>
        </w:rPr>
      </w:pPr>
      <w:r w:rsidRPr="00712851">
        <w:rPr>
          <w:rFonts w:ascii="Sylfaen" w:hAnsi="Sylfaen"/>
          <w:sz w:val="20"/>
          <w:lang w:val="hy-AM"/>
        </w:rPr>
        <w:t xml:space="preserve">  </w:t>
      </w:r>
    </w:p>
    <w:p w:rsidR="004051AC" w:rsidRPr="00344A4B" w:rsidRDefault="004051AC" w:rsidP="00B73408">
      <w:pPr>
        <w:rPr>
          <w:rStyle w:val="BookTitle"/>
        </w:rPr>
      </w:pPr>
    </w:p>
    <w:sectPr w:rsidR="004051AC" w:rsidRPr="00344A4B" w:rsidSect="004619B3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pgSz w:w="11907" w:h="16839" w:code="9"/>
      <w:pgMar w:top="1440" w:right="8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AEC" w:rsidRDefault="00375AEC">
      <w:r>
        <w:separator/>
      </w:r>
    </w:p>
  </w:endnote>
  <w:endnote w:type="continuationSeparator" w:id="0">
    <w:p w:rsidR="00375AEC" w:rsidRDefault="00375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51" w:rsidRPr="009150A5" w:rsidRDefault="00384351" w:rsidP="00384351">
    <w:pPr>
      <w:pStyle w:val="Footer"/>
      <w:jc w:val="center"/>
    </w:pPr>
    <w:r w:rsidRPr="00641341">
      <w:rPr>
        <w:rFonts w:ascii="Sylfaen" w:hAnsi="Sylfaen" w:cs="Sylfaen"/>
        <w:sz w:val="16"/>
        <w:szCs w:val="16"/>
      </w:rPr>
      <w:t xml:space="preserve">ՀՀ </w:t>
    </w:r>
    <w:proofErr w:type="spellStart"/>
    <w:r w:rsidRPr="00641341">
      <w:rPr>
        <w:rFonts w:ascii="Sylfaen" w:hAnsi="Sylfaen" w:cs="Sylfaen"/>
        <w:sz w:val="16"/>
        <w:szCs w:val="16"/>
      </w:rPr>
      <w:t>Արագածոտնի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մարզի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Շենավանի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միջնակարգ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դպրոցի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նախագծի</w:t>
    </w:r>
    <w:proofErr w:type="spellEnd"/>
    <w:r w:rsidRPr="00641341">
      <w:rPr>
        <w:rFonts w:ascii="Sylfaen" w:hAnsi="Sylfaen" w:cs="Sylfaen"/>
        <w:sz w:val="16"/>
        <w:szCs w:val="16"/>
      </w:rPr>
      <w:t xml:space="preserve"> ՀՀ </w:t>
    </w:r>
    <w:proofErr w:type="spellStart"/>
    <w:r w:rsidRPr="00641341">
      <w:rPr>
        <w:rFonts w:ascii="Sylfaen" w:hAnsi="Sylfaen" w:cs="Sylfaen"/>
        <w:sz w:val="16"/>
        <w:szCs w:val="16"/>
      </w:rPr>
      <w:t>Վայոց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Ձորի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մարզի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Գետափի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միջնակարգ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դպրոցի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տարածքում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տեղակապման</w:t>
    </w:r>
    <w:proofErr w:type="spellEnd"/>
    <w:r w:rsidRPr="00641341">
      <w:rPr>
        <w:rFonts w:ascii="Sylfaen" w:hAnsi="Sylfaen" w:cs="Sylfaen"/>
        <w:sz w:val="16"/>
        <w:szCs w:val="16"/>
      </w:rPr>
      <w:t xml:space="preserve">, </w:t>
    </w:r>
    <w:proofErr w:type="spellStart"/>
    <w:r w:rsidRPr="00641341">
      <w:rPr>
        <w:rFonts w:ascii="Sylfaen" w:hAnsi="Sylfaen" w:cs="Sylfaen"/>
        <w:sz w:val="16"/>
        <w:szCs w:val="16"/>
      </w:rPr>
      <w:t>տեղակապված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նախագծի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հեղինակային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հսկողության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իրականացման</w:t>
    </w:r>
    <w:proofErr w:type="spellEnd"/>
    <w:r w:rsidRPr="00641341">
      <w:rPr>
        <w:rFonts w:ascii="Sylfaen" w:hAnsi="Sylfaen" w:cs="Sylfaen"/>
        <w:sz w:val="16"/>
        <w:szCs w:val="16"/>
      </w:rPr>
      <w:t xml:space="preserve"> և </w:t>
    </w:r>
    <w:proofErr w:type="spellStart"/>
    <w:r w:rsidRPr="00641341">
      <w:rPr>
        <w:rFonts w:ascii="Sylfaen" w:hAnsi="Sylfaen" w:cs="Sylfaen"/>
        <w:sz w:val="16"/>
        <w:szCs w:val="16"/>
      </w:rPr>
      <w:t>դպրոցի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կառուցման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8C323D">
      <w:rPr>
        <w:rFonts w:ascii="Sylfaen" w:hAnsi="Sylfaen" w:cs="Sylfaen"/>
        <w:sz w:val="16"/>
        <w:szCs w:val="16"/>
      </w:rPr>
      <w:t>շինարարական</w:t>
    </w:r>
    <w:proofErr w:type="spellEnd"/>
    <w:r w:rsidRPr="008C323D">
      <w:rPr>
        <w:rFonts w:ascii="Sylfaen" w:hAnsi="Sylfaen" w:cs="Sylfaen"/>
        <w:sz w:val="16"/>
        <w:szCs w:val="16"/>
      </w:rPr>
      <w:t xml:space="preserve"> </w:t>
    </w:r>
    <w:proofErr w:type="spellStart"/>
    <w:r w:rsidRPr="008C323D">
      <w:rPr>
        <w:rFonts w:ascii="Sylfaen" w:hAnsi="Sylfaen" w:cs="Sylfaen"/>
        <w:sz w:val="16"/>
        <w:szCs w:val="16"/>
      </w:rPr>
      <w:t>աշխատանքների</w:t>
    </w:r>
    <w:proofErr w:type="spellEnd"/>
    <w:r w:rsidRPr="008C323D">
      <w:rPr>
        <w:rFonts w:ascii="Sylfaen" w:hAnsi="Sylfaen" w:cs="Sylfaen"/>
        <w:sz w:val="16"/>
        <w:szCs w:val="16"/>
      </w:rPr>
      <w:t xml:space="preserve"> </w:t>
    </w:r>
    <w:proofErr w:type="spellStart"/>
    <w:r w:rsidRPr="008C323D">
      <w:rPr>
        <w:rFonts w:ascii="Sylfaen" w:hAnsi="Sylfaen" w:cs="Sylfaen"/>
        <w:sz w:val="16"/>
        <w:szCs w:val="16"/>
      </w:rPr>
      <w:t>գնում</w:t>
    </w:r>
    <w:proofErr w:type="spellEnd"/>
    <w:r w:rsidRPr="008C323D">
      <w:rPr>
        <w:rFonts w:ascii="Sylfaen" w:hAnsi="Sylfaen" w:cs="Sylfaen"/>
        <w:sz w:val="16"/>
        <w:szCs w:val="16"/>
      </w:rPr>
      <w:t>, ԱՄՄ No. A-5</w:t>
    </w:r>
    <w:r>
      <w:rPr>
        <w:rFonts w:ascii="Sylfaen" w:hAnsi="Sylfaen" w:cs="Sylfaen"/>
        <w:sz w:val="16"/>
        <w:szCs w:val="16"/>
      </w:rPr>
      <w:t>5 VZ</w:t>
    </w:r>
  </w:p>
  <w:p w:rsidR="00375AEC" w:rsidRPr="00EA0682" w:rsidRDefault="00375AEC" w:rsidP="00EA068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51" w:rsidRPr="009150A5" w:rsidRDefault="00384351" w:rsidP="00384351">
    <w:pPr>
      <w:pStyle w:val="Footer"/>
      <w:jc w:val="center"/>
    </w:pPr>
    <w:r w:rsidRPr="00641341">
      <w:rPr>
        <w:rFonts w:ascii="Sylfaen" w:hAnsi="Sylfaen" w:cs="Sylfaen"/>
        <w:sz w:val="16"/>
        <w:szCs w:val="16"/>
      </w:rPr>
      <w:t xml:space="preserve">ՀՀ </w:t>
    </w:r>
    <w:proofErr w:type="spellStart"/>
    <w:r w:rsidRPr="00641341">
      <w:rPr>
        <w:rFonts w:ascii="Sylfaen" w:hAnsi="Sylfaen" w:cs="Sylfaen"/>
        <w:sz w:val="16"/>
        <w:szCs w:val="16"/>
      </w:rPr>
      <w:t>Արագածոտնի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մարզի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Շենավանի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միջնակարգ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դպրոցի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նախագծի</w:t>
    </w:r>
    <w:proofErr w:type="spellEnd"/>
    <w:r w:rsidRPr="00641341">
      <w:rPr>
        <w:rFonts w:ascii="Sylfaen" w:hAnsi="Sylfaen" w:cs="Sylfaen"/>
        <w:sz w:val="16"/>
        <w:szCs w:val="16"/>
      </w:rPr>
      <w:t xml:space="preserve"> ՀՀ </w:t>
    </w:r>
    <w:proofErr w:type="spellStart"/>
    <w:r w:rsidRPr="00641341">
      <w:rPr>
        <w:rFonts w:ascii="Sylfaen" w:hAnsi="Sylfaen" w:cs="Sylfaen"/>
        <w:sz w:val="16"/>
        <w:szCs w:val="16"/>
      </w:rPr>
      <w:t>Վայոց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Ձորի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մարզի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Գետափի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միջնակարգ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դպրոցի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տարածքում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տեղակապման</w:t>
    </w:r>
    <w:proofErr w:type="spellEnd"/>
    <w:r w:rsidRPr="00641341">
      <w:rPr>
        <w:rFonts w:ascii="Sylfaen" w:hAnsi="Sylfaen" w:cs="Sylfaen"/>
        <w:sz w:val="16"/>
        <w:szCs w:val="16"/>
      </w:rPr>
      <w:t xml:space="preserve">, </w:t>
    </w:r>
    <w:proofErr w:type="spellStart"/>
    <w:r w:rsidRPr="00641341">
      <w:rPr>
        <w:rFonts w:ascii="Sylfaen" w:hAnsi="Sylfaen" w:cs="Sylfaen"/>
        <w:sz w:val="16"/>
        <w:szCs w:val="16"/>
      </w:rPr>
      <w:t>տեղակապված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նախագծի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հեղինակային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հսկողության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իրականացման</w:t>
    </w:r>
    <w:proofErr w:type="spellEnd"/>
    <w:r w:rsidRPr="00641341">
      <w:rPr>
        <w:rFonts w:ascii="Sylfaen" w:hAnsi="Sylfaen" w:cs="Sylfaen"/>
        <w:sz w:val="16"/>
        <w:szCs w:val="16"/>
      </w:rPr>
      <w:t xml:space="preserve"> և </w:t>
    </w:r>
    <w:proofErr w:type="spellStart"/>
    <w:r w:rsidRPr="00641341">
      <w:rPr>
        <w:rFonts w:ascii="Sylfaen" w:hAnsi="Sylfaen" w:cs="Sylfaen"/>
        <w:sz w:val="16"/>
        <w:szCs w:val="16"/>
      </w:rPr>
      <w:t>դպրոցի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կառուցման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8C323D">
      <w:rPr>
        <w:rFonts w:ascii="Sylfaen" w:hAnsi="Sylfaen" w:cs="Sylfaen"/>
        <w:sz w:val="16"/>
        <w:szCs w:val="16"/>
      </w:rPr>
      <w:t>շինարարական</w:t>
    </w:r>
    <w:proofErr w:type="spellEnd"/>
    <w:r w:rsidRPr="008C323D">
      <w:rPr>
        <w:rFonts w:ascii="Sylfaen" w:hAnsi="Sylfaen" w:cs="Sylfaen"/>
        <w:sz w:val="16"/>
        <w:szCs w:val="16"/>
      </w:rPr>
      <w:t xml:space="preserve"> </w:t>
    </w:r>
    <w:proofErr w:type="spellStart"/>
    <w:r w:rsidRPr="008C323D">
      <w:rPr>
        <w:rFonts w:ascii="Sylfaen" w:hAnsi="Sylfaen" w:cs="Sylfaen"/>
        <w:sz w:val="16"/>
        <w:szCs w:val="16"/>
      </w:rPr>
      <w:t>աշխատանքների</w:t>
    </w:r>
    <w:proofErr w:type="spellEnd"/>
    <w:r w:rsidRPr="008C323D">
      <w:rPr>
        <w:rFonts w:ascii="Sylfaen" w:hAnsi="Sylfaen" w:cs="Sylfaen"/>
        <w:sz w:val="16"/>
        <w:szCs w:val="16"/>
      </w:rPr>
      <w:t xml:space="preserve"> </w:t>
    </w:r>
    <w:proofErr w:type="spellStart"/>
    <w:r w:rsidRPr="008C323D">
      <w:rPr>
        <w:rFonts w:ascii="Sylfaen" w:hAnsi="Sylfaen" w:cs="Sylfaen"/>
        <w:sz w:val="16"/>
        <w:szCs w:val="16"/>
      </w:rPr>
      <w:t>գնում</w:t>
    </w:r>
    <w:proofErr w:type="spellEnd"/>
    <w:r w:rsidRPr="008C323D">
      <w:rPr>
        <w:rFonts w:ascii="Sylfaen" w:hAnsi="Sylfaen" w:cs="Sylfaen"/>
        <w:sz w:val="16"/>
        <w:szCs w:val="16"/>
      </w:rPr>
      <w:t>, ԱՄՄ No. A-5</w:t>
    </w:r>
    <w:r>
      <w:rPr>
        <w:rFonts w:ascii="Sylfaen" w:hAnsi="Sylfaen" w:cs="Sylfaen"/>
        <w:sz w:val="16"/>
        <w:szCs w:val="16"/>
      </w:rPr>
      <w:t>5 VZ</w:t>
    </w:r>
  </w:p>
  <w:p w:rsidR="00375AEC" w:rsidRPr="00EA0682" w:rsidRDefault="00375AEC" w:rsidP="00EA068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AEC" w:rsidRDefault="00375AEC">
      <w:r>
        <w:separator/>
      </w:r>
    </w:p>
  </w:footnote>
  <w:footnote w:type="continuationSeparator" w:id="0">
    <w:p w:rsidR="00375AEC" w:rsidRDefault="00375AEC">
      <w:r>
        <w:continuationSeparator/>
      </w:r>
    </w:p>
  </w:footnote>
  <w:footnote w:id="1">
    <w:p w:rsidR="00375AEC" w:rsidRPr="00C70AAC" w:rsidRDefault="00375AEC" w:rsidP="00375AEC">
      <w:pPr>
        <w:pStyle w:val="FootnoteText"/>
        <w:jc w:val="both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Նմանությունը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հետևյալ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կերպ</w:t>
      </w:r>
      <w:r w:rsidRPr="00C70AAC">
        <w:rPr>
          <w:rFonts w:ascii="Sylfaen" w:hAnsi="Sylfaen"/>
          <w:sz w:val="18"/>
          <w:lang w:val="hy-AM"/>
        </w:rPr>
        <w:t xml:space="preserve">` </w:t>
      </w:r>
      <w:r w:rsidR="00EA0682" w:rsidRPr="00EA0682">
        <w:rPr>
          <w:rFonts w:ascii="Sylfaen" w:hAnsi="Sylfaen" w:cs="Sylfaen"/>
          <w:b/>
          <w:sz w:val="18"/>
          <w:lang w:val="hy-AM"/>
        </w:rPr>
        <w:t>երկաթբետոնե  միաձույլ հիմնակմախքով քաղաքացիական շենքերի կառուցման և/կամ վերակառուցման պայմանագրեր, որոնցում պետք է նախատեսված լինեն նաև ինժեներական ցանցեր, ներքին հարդարում, դռների և պատուհանների տեղադրում, իսկ Կառուցապատող շինարար հանդես գալու պարագայում՝ երկաթբետոնե  միաձույլ հիմնակմախքով քաղաքացիական շենքերի կառուցման և/կամ վերակառուցման աշխատանքներ, որոնցում պետք է նախատեսված լինեն ինժեներական ցանցեր, ներքին հարդարում, դռների և պատուհանների տեղադրում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Փոքր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արժեքով</w:t>
      </w:r>
      <w:r w:rsidRPr="00C70AAC">
        <w:rPr>
          <w:rFonts w:ascii="Sylfaen" w:hAnsi="Sylfaen"/>
          <w:sz w:val="18"/>
          <w:lang w:val="hy-AM"/>
        </w:rPr>
        <w:t xml:space="preserve"> (</w:t>
      </w:r>
      <w:r w:rsidRPr="00C70AAC">
        <w:rPr>
          <w:rFonts w:ascii="Sylfaen" w:hAnsi="Sylfaen" w:cs="Sylfaen"/>
          <w:sz w:val="18"/>
          <w:lang w:val="hy-AM"/>
        </w:rPr>
        <w:t>պահանջով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սահմանված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փոքր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արժեքով</w:t>
      </w:r>
      <w:r w:rsidRPr="00C70AAC">
        <w:rPr>
          <w:rFonts w:ascii="Sylfaen" w:hAnsi="Sylfaen"/>
          <w:sz w:val="18"/>
          <w:lang w:val="hy-AM"/>
        </w:rPr>
        <w:t xml:space="preserve">) </w:t>
      </w:r>
      <w:r w:rsidRPr="00C70AAC">
        <w:rPr>
          <w:rFonts w:ascii="Sylfaen" w:hAnsi="Sylfaen" w:cs="Sylfaen"/>
          <w:sz w:val="18"/>
          <w:lang w:val="hy-AM"/>
        </w:rPr>
        <w:t>մի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քանի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բավար</w:t>
      </w:r>
      <w:r w:rsidRPr="00C70AAC">
        <w:rPr>
          <w:rFonts w:ascii="Sylfaen" w:hAnsi="Sylfaen" w:cs="Sylfaen"/>
          <w:sz w:val="18"/>
        </w:rPr>
        <w:t>ա</w:t>
      </w:r>
      <w:r w:rsidRPr="00C70AAC">
        <w:rPr>
          <w:rFonts w:ascii="Sylfaen" w:hAnsi="Sylfaen" w:cs="Sylfaen"/>
          <w:sz w:val="18"/>
          <w:lang w:val="hy-AM"/>
        </w:rPr>
        <w:t>ր</w:t>
      </w:r>
      <w:r w:rsidRPr="00C70AAC">
        <w:rPr>
          <w:rFonts w:ascii="Sylfaen" w:hAnsi="Sylfaen" w:cs="Sylfaen"/>
          <w:sz w:val="18"/>
        </w:rPr>
        <w:t>ե</w:t>
      </w:r>
      <w:r w:rsidRPr="00C70AAC">
        <w:rPr>
          <w:rFonts w:ascii="Sylfaen" w:hAnsi="Sylfaen" w:cs="Sylfaen"/>
          <w:sz w:val="18"/>
          <w:lang w:val="hy-AM"/>
        </w:rPr>
        <w:t>լու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չի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թույլատրվում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2">
    <w:p w:rsidR="00375AEC" w:rsidRPr="00C70AAC" w:rsidRDefault="00375AEC" w:rsidP="00375AEC">
      <w:pPr>
        <w:pStyle w:val="FootnoteText"/>
        <w:jc w:val="both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Պայմանագիրն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էապես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ավարտված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եթե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իրականացվել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պայմանագրով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նախատեսված աշխատանքների (</w:t>
      </w:r>
      <w:r w:rsidRPr="00C70AAC">
        <w:rPr>
          <w:rFonts w:ascii="Sylfaen" w:hAnsi="Sylfaen"/>
          <w:sz w:val="18"/>
          <w:lang w:val="hy-AM"/>
        </w:rPr>
        <w:t>Կ</w:t>
      </w:r>
      <w:r w:rsidRPr="00C70AAC">
        <w:rPr>
          <w:rFonts w:ascii="Sylfaen" w:hAnsi="Sylfaen" w:cs="Sylfaen"/>
          <w:sz w:val="18"/>
          <w:lang w:val="hy-AM"/>
        </w:rPr>
        <w:t>առուցապատող շինարարի դեպքում՝ համապատասխան փաստաթղթերով սահմանված աշխատանքների)</w:t>
      </w:r>
      <w:r w:rsidRPr="00C70AAC">
        <w:rPr>
          <w:rFonts w:ascii="Sylfaen" w:hAnsi="Sylfaen"/>
          <w:sz w:val="18"/>
          <w:lang w:val="hy-AM"/>
        </w:rPr>
        <w:t xml:space="preserve"> 80 </w:t>
      </w:r>
      <w:r w:rsidRPr="00C70AAC">
        <w:rPr>
          <w:rFonts w:ascii="Sylfaen" w:hAnsi="Sylfaen" w:cs="Sylfaen"/>
          <w:sz w:val="18"/>
          <w:lang w:val="hy-AM"/>
        </w:rPr>
        <w:t>տոկոսը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ավելին:</w:t>
      </w:r>
      <w:r w:rsidRPr="00C70AAC">
        <w:rPr>
          <w:rFonts w:ascii="Sylfaen" w:hAnsi="Sylfaen"/>
          <w:sz w:val="18"/>
          <w:lang w:val="hy-AM"/>
        </w:rPr>
        <w:t xml:space="preserve"> Կ</w:t>
      </w:r>
      <w:r w:rsidRPr="00C70AAC">
        <w:rPr>
          <w:rFonts w:ascii="Sylfaen" w:hAnsi="Sylfaen" w:cs="Sylfaen"/>
          <w:sz w:val="18"/>
          <w:lang w:val="hy-AM"/>
        </w:rPr>
        <w:t>առուցապատող շինարարի կողմից պետք է ներկայացվի տեղեկանք՝ հաստատված իր իսկ կողմից, որով հավաստում է կատարված աշխատանքների ավարտվածության վերաբերյալ՝ տոկոսային հարաբերակցությամբ:  Այն աշխատանքներում, որտեղ Կառուցապատող շինարարը եղել է ՀԳ անդամ կամ ունեցել է ենթակապալառու, սույն պահանջի կատարումը որոշվում է միայն ընդհանուր արժեքում Մրցույթի մասնակցի կողմից կատարված մասով:</w:t>
      </w:r>
    </w:p>
  </w:footnote>
  <w:footnote w:id="3">
    <w:p w:rsidR="00375AEC" w:rsidRPr="00C70AAC" w:rsidRDefault="00375AEC" w:rsidP="00375AEC">
      <w:pPr>
        <w:pStyle w:val="FootnoteText"/>
        <w:jc w:val="both"/>
        <w:rPr>
          <w:rFonts w:ascii="Sylfaen" w:hAnsi="Sylfaen"/>
          <w:sz w:val="18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պայմանագրերում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որտեղ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Մրցույթի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մասնակիցը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եղել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ենթակապալառու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սույն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միայն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Մրցույթի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մասնակցի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մասով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4">
    <w:p w:rsidR="00375AEC" w:rsidRPr="00C70AAC" w:rsidRDefault="00375AEC" w:rsidP="00375AEC">
      <w:pPr>
        <w:pStyle w:val="FootnoteText"/>
        <w:jc w:val="both"/>
        <w:rPr>
          <w:rFonts w:ascii="Sylfaen" w:hAnsi="Sylfaen"/>
          <w:lang w:val="hy-AM"/>
        </w:rPr>
      </w:pPr>
      <w:r w:rsidRPr="00C70AAC">
        <w:rPr>
          <w:rStyle w:val="FootnoteReference"/>
          <w:sz w:val="18"/>
        </w:rPr>
        <w:footnoteRef/>
      </w:r>
      <w:r w:rsidRPr="00C70AAC">
        <w:rPr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>-</w:t>
      </w:r>
      <w:r w:rsidRPr="00C70AAC">
        <w:rPr>
          <w:rFonts w:ascii="Sylfaen" w:hAnsi="Sylfaen" w:cs="Sylfaen"/>
          <w:sz w:val="18"/>
          <w:lang w:val="hy-AM"/>
        </w:rPr>
        <w:t>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դեպքում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անդամների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ավարտված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չպետք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գումարվի՝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կատարումը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որոշելու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համար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Հակառակը՝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պայմանագիր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բավարարի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արժեքին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պահանջվում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առանձին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կազմակերպությունից</w:t>
      </w:r>
      <w:r w:rsidRPr="00C70AAC">
        <w:rPr>
          <w:rFonts w:ascii="Sylfaen" w:hAnsi="Sylfaen"/>
          <w:sz w:val="18"/>
          <w:lang w:val="hy-AM"/>
        </w:rPr>
        <w:t xml:space="preserve">: </w:t>
      </w:r>
      <w:r w:rsidRPr="00C70AAC">
        <w:rPr>
          <w:rFonts w:ascii="Sylfaen" w:hAnsi="Sylfaen" w:cs="Sylfaen"/>
          <w:sz w:val="18"/>
          <w:lang w:val="hy-AM"/>
        </w:rPr>
        <w:t>Որպեսզի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որոշվի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թե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արդյոք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ՀԳ</w:t>
      </w:r>
      <w:r w:rsidRPr="00C70AAC">
        <w:rPr>
          <w:rFonts w:ascii="Sylfaen" w:hAnsi="Sylfaen"/>
          <w:sz w:val="18"/>
          <w:lang w:val="hy-AM"/>
        </w:rPr>
        <w:t>-</w:t>
      </w:r>
      <w:r w:rsidRPr="00C70AAC">
        <w:rPr>
          <w:rFonts w:ascii="Sylfaen" w:hAnsi="Sylfaen" w:cs="Sylfaen"/>
          <w:sz w:val="18"/>
          <w:lang w:val="hy-AM"/>
        </w:rPr>
        <w:t>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համապատասխանում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ընդհանուր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թվի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պայմանին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գումարվեն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միայն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բոլոր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անդամների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կողմից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իրականացված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պայմանագրերը</w:t>
      </w:r>
      <w:r w:rsidRPr="00C70AAC">
        <w:rPr>
          <w:rFonts w:ascii="Sylfaen" w:hAnsi="Sylfaen"/>
          <w:sz w:val="18"/>
          <w:lang w:val="hy-AM"/>
        </w:rPr>
        <w:t xml:space="preserve">, </w:t>
      </w:r>
      <w:r w:rsidRPr="00C70AAC">
        <w:rPr>
          <w:rFonts w:ascii="Sylfaen" w:hAnsi="Sylfaen" w:cs="Sylfaen"/>
          <w:sz w:val="18"/>
          <w:lang w:val="hy-AM"/>
        </w:rPr>
        <w:t>որոնցից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յուրաքանչյուրը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պետք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է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լինի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պահանջվող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նվազագույն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արժեքին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հավասար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կամ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դրանից</w:t>
      </w:r>
      <w:r w:rsidRPr="00C70AAC">
        <w:rPr>
          <w:rFonts w:ascii="Sylfaen" w:hAnsi="Sylfaen"/>
          <w:sz w:val="18"/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ավել</w:t>
      </w:r>
      <w:r w:rsidRPr="00C70AAC">
        <w:rPr>
          <w:rFonts w:ascii="Sylfaen" w:hAnsi="Sylfaen"/>
          <w:sz w:val="18"/>
          <w:lang w:val="hy-AM"/>
        </w:rPr>
        <w:t>:</w:t>
      </w:r>
    </w:p>
  </w:footnote>
  <w:footnote w:id="5">
    <w:p w:rsidR="00375AEC" w:rsidRPr="00000C57" w:rsidRDefault="00375AEC" w:rsidP="00375AEC">
      <w:pPr>
        <w:pStyle w:val="FootnoteText"/>
        <w:jc w:val="both"/>
        <w:rPr>
          <w:rFonts w:ascii="Sylfaen" w:hAnsi="Sylfaen"/>
          <w:lang w:val="hy-AM"/>
        </w:rPr>
      </w:pPr>
      <w:r w:rsidRPr="00C70AAC">
        <w:rPr>
          <w:rStyle w:val="FootnoteReference"/>
        </w:rPr>
        <w:footnoteRef/>
      </w:r>
      <w:r w:rsidRPr="00C70AAC">
        <w:rPr>
          <w:lang w:val="hy-AM"/>
        </w:rPr>
        <w:t xml:space="preserve"> </w:t>
      </w:r>
      <w:r w:rsidRPr="00C70AAC">
        <w:rPr>
          <w:rFonts w:ascii="Sylfaen" w:hAnsi="Sylfaen" w:cs="Sylfaen"/>
          <w:sz w:val="18"/>
          <w:lang w:val="hy-AM"/>
        </w:rPr>
        <w:t>Կառուցապատող շինարար է համարվում իր միջոցներով շինարարությունը նախաձեռնած և իրականացրած կազմակերպությունը: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AEC" w:rsidRPr="003A26AE" w:rsidRDefault="00375AEC" w:rsidP="00F574E7">
    <w:pPr>
      <w:pStyle w:val="Header"/>
      <w:tabs>
        <w:tab w:val="clear" w:pos="9000"/>
        <w:tab w:val="right" w:pos="9072"/>
      </w:tabs>
      <w:rPr>
        <w:rFonts w:ascii="Sylfaen" w:hAnsi="Sylfaen"/>
        <w:lang w:val="en-US"/>
      </w:rPr>
    </w:pPr>
    <w:r w:rsidRPr="003A26AE">
      <w:rPr>
        <w:rStyle w:val="PageNumber"/>
        <w:rFonts w:ascii="Sylfaen" w:hAnsi="Sylfaen" w:cs="Arial"/>
        <w:sz w:val="16"/>
      </w:rPr>
      <w:t>3-</w:t>
    </w:r>
    <w:r w:rsidRPr="003A26AE">
      <w:rPr>
        <w:rStyle w:val="PageNumber"/>
        <w:rFonts w:ascii="Sylfaen" w:hAnsi="Sylfaen" w:cs="Arial"/>
        <w:sz w:val="16"/>
        <w:lang w:val="en-US"/>
      </w:rPr>
      <w:fldChar w:fldCharType="begin"/>
    </w:r>
    <w:r w:rsidRPr="003A26AE">
      <w:rPr>
        <w:rStyle w:val="PageNumber"/>
        <w:rFonts w:ascii="Sylfaen" w:hAnsi="Sylfaen" w:cs="Arial"/>
        <w:sz w:val="16"/>
        <w:lang w:val="en-US"/>
      </w:rPr>
      <w:instrText xml:space="preserve"> PAGE </w:instrText>
    </w:r>
    <w:r w:rsidRPr="003A26AE">
      <w:rPr>
        <w:rStyle w:val="PageNumber"/>
        <w:rFonts w:ascii="Sylfaen" w:hAnsi="Sylfaen" w:cs="Arial"/>
        <w:sz w:val="16"/>
        <w:lang w:val="en-US"/>
      </w:rPr>
      <w:fldChar w:fldCharType="separate"/>
    </w:r>
    <w:r w:rsidR="00384351">
      <w:rPr>
        <w:rStyle w:val="PageNumber"/>
        <w:rFonts w:ascii="Sylfaen" w:hAnsi="Sylfaen" w:cs="Arial"/>
        <w:noProof/>
        <w:sz w:val="16"/>
        <w:lang w:val="en-US"/>
      </w:rPr>
      <w:t>8</w:t>
    </w:r>
    <w:r w:rsidRPr="003A26AE">
      <w:rPr>
        <w:rStyle w:val="PageNumber"/>
        <w:rFonts w:ascii="Sylfaen" w:hAnsi="Sylfaen" w:cs="Arial"/>
        <w:sz w:val="16"/>
        <w:lang w:val="en-US"/>
      </w:rPr>
      <w:fldChar w:fldCharType="end"/>
    </w:r>
    <w:r w:rsidRPr="003A26AE">
      <w:rPr>
        <w:rStyle w:val="PageNumber"/>
        <w:rFonts w:ascii="Sylfaen" w:hAnsi="Sylfaen" w:cs="Arial"/>
        <w:sz w:val="16"/>
        <w:lang w:val="en-US"/>
      </w:rPr>
      <w:tab/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3A26AE">
      <w:rPr>
        <w:rStyle w:val="PageNumber"/>
        <w:rFonts w:ascii="Sylfaen" w:hAnsi="Sylfaen" w:cs="Sylfaen"/>
        <w:sz w:val="16"/>
        <w:lang w:val="en-US"/>
      </w:rPr>
      <w:t xml:space="preserve"> </w:t>
    </w:r>
    <w:r w:rsidRPr="003A26AE">
      <w:rPr>
        <w:rStyle w:val="PageNumber"/>
        <w:rFonts w:ascii="Sylfaen" w:hAnsi="Sylfaen" w:cs="Arial"/>
        <w:sz w:val="16"/>
        <w:lang w:val="en-US"/>
      </w:rPr>
      <w:t xml:space="preserve">3 –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r w:rsidRPr="003A26AE">
      <w:rPr>
        <w:rStyle w:val="PageNumber"/>
        <w:rFonts w:ascii="Sylfaen" w:hAnsi="Sylfaen" w:cs="Sylfaen"/>
        <w:sz w:val="16"/>
        <w:lang w:val="en-US"/>
      </w:rPr>
      <w:t>և</w:t>
    </w:r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AEC" w:rsidRPr="003A26AE" w:rsidRDefault="00375AEC" w:rsidP="00E57F62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Բաժին</w:t>
    </w:r>
    <w:proofErr w:type="spellEnd"/>
    <w:r w:rsidRPr="003A26AE">
      <w:rPr>
        <w:rStyle w:val="PageNumber"/>
        <w:rFonts w:ascii="Sylfaen" w:hAnsi="Sylfaen" w:cs="Sylfaen"/>
        <w:sz w:val="16"/>
        <w:lang w:val="en-US"/>
      </w:rPr>
      <w:t xml:space="preserve"> </w:t>
    </w:r>
    <w:r w:rsidRPr="003A26AE">
      <w:rPr>
        <w:rStyle w:val="PageNumber"/>
        <w:rFonts w:ascii="Sylfaen" w:hAnsi="Sylfaen" w:cs="Arial"/>
        <w:sz w:val="16"/>
        <w:lang w:val="en-US"/>
      </w:rPr>
      <w:t xml:space="preserve">3 –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Գնահատման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r w:rsidRPr="003A26AE">
      <w:rPr>
        <w:rStyle w:val="PageNumber"/>
        <w:rFonts w:ascii="Sylfaen" w:hAnsi="Sylfaen" w:cs="Sylfaen"/>
        <w:sz w:val="16"/>
        <w:lang w:val="en-US"/>
      </w:rPr>
      <w:t>և</w:t>
    </w:r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որակավորման</w:t>
    </w:r>
    <w:proofErr w:type="spellEnd"/>
    <w:r w:rsidRPr="003A26AE">
      <w:rPr>
        <w:rStyle w:val="PageNumber"/>
        <w:rFonts w:ascii="Sylfaen" w:hAnsi="Sylfaen" w:cs="Arial"/>
        <w:sz w:val="16"/>
        <w:lang w:val="en-US"/>
      </w:rPr>
      <w:t xml:space="preserve"> </w:t>
    </w:r>
    <w:proofErr w:type="spellStart"/>
    <w:r w:rsidRPr="003A26AE">
      <w:rPr>
        <w:rStyle w:val="PageNumber"/>
        <w:rFonts w:ascii="Sylfaen" w:hAnsi="Sylfaen" w:cs="Sylfaen"/>
        <w:sz w:val="16"/>
        <w:lang w:val="en-US"/>
      </w:rPr>
      <w:t>չափանիշները</w:t>
    </w:r>
    <w:proofErr w:type="spellEnd"/>
    <w:r w:rsidRPr="003A26AE">
      <w:rPr>
        <w:rStyle w:val="PageNumber"/>
        <w:rFonts w:ascii="Sylfaen" w:hAnsi="Sylfaen" w:cs="Arial"/>
        <w:sz w:val="16"/>
      </w:rPr>
      <w:tab/>
      <w:t>3-</w:t>
    </w:r>
    <w:r w:rsidRPr="003A26AE">
      <w:rPr>
        <w:rStyle w:val="PageNumber"/>
        <w:rFonts w:ascii="Sylfaen" w:hAnsi="Sylfaen" w:cs="Arial"/>
        <w:sz w:val="16"/>
      </w:rPr>
      <w:fldChar w:fldCharType="begin"/>
    </w:r>
    <w:r w:rsidRPr="003A26AE">
      <w:rPr>
        <w:rStyle w:val="PageNumber"/>
        <w:rFonts w:ascii="Sylfaen" w:hAnsi="Sylfaen" w:cs="Arial"/>
        <w:sz w:val="16"/>
      </w:rPr>
      <w:instrText xml:space="preserve"> PAGE </w:instrText>
    </w:r>
    <w:r w:rsidRPr="003A26AE">
      <w:rPr>
        <w:rStyle w:val="PageNumber"/>
        <w:rFonts w:ascii="Sylfaen" w:hAnsi="Sylfaen" w:cs="Arial"/>
        <w:sz w:val="16"/>
      </w:rPr>
      <w:fldChar w:fldCharType="separate"/>
    </w:r>
    <w:r w:rsidR="00384351">
      <w:rPr>
        <w:rStyle w:val="PageNumber"/>
        <w:rFonts w:ascii="Sylfaen" w:hAnsi="Sylfaen" w:cs="Arial"/>
        <w:noProof/>
        <w:sz w:val="16"/>
      </w:rPr>
      <w:t>9</w:t>
    </w:r>
    <w:r w:rsidRPr="003A26AE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A924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F43F2A"/>
    <w:multiLevelType w:val="hybridMultilevel"/>
    <w:tmpl w:val="9F4CA968"/>
    <w:lvl w:ilvl="0" w:tplc="8D649D06">
      <w:start w:val="2"/>
      <w:numFmt w:val="decimal"/>
      <w:lvlText w:val="%1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03131B"/>
    <w:multiLevelType w:val="multilevel"/>
    <w:tmpl w:val="02B08C0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380519A"/>
    <w:multiLevelType w:val="hybridMultilevel"/>
    <w:tmpl w:val="AB64BA9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E294DE4"/>
    <w:multiLevelType w:val="hybridMultilevel"/>
    <w:tmpl w:val="406A8146"/>
    <w:lvl w:ilvl="0" w:tplc="C7687E0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605185"/>
    <w:multiLevelType w:val="hybridMultilevel"/>
    <w:tmpl w:val="C278F1B8"/>
    <w:lvl w:ilvl="0" w:tplc="E5B02E4A">
      <w:start w:val="1"/>
      <w:numFmt w:val="decimal"/>
      <w:lvlText w:val="(%1)"/>
      <w:lvlJc w:val="left"/>
      <w:pPr>
        <w:ind w:left="360" w:hanging="360"/>
      </w:pPr>
      <w:rPr>
        <w:rFonts w:ascii="Sylfaen" w:hAnsi="Sylfaen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60258F"/>
    <w:multiLevelType w:val="hybridMultilevel"/>
    <w:tmpl w:val="E1EA48BC"/>
    <w:lvl w:ilvl="0" w:tplc="586C88D6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41DD70BF"/>
    <w:multiLevelType w:val="multilevel"/>
    <w:tmpl w:val="D16479FA"/>
    <w:lvl w:ilvl="0">
      <w:start w:val="1"/>
      <w:numFmt w:val="upperRoman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>
    <w:nsid w:val="5A8737DC"/>
    <w:multiLevelType w:val="hybridMultilevel"/>
    <w:tmpl w:val="D7D0F832"/>
    <w:lvl w:ilvl="0" w:tplc="4BAED240">
      <w:start w:val="1"/>
      <w:numFmt w:val="upperLetter"/>
      <w:lvlText w:val="%1."/>
      <w:lvlJc w:val="center"/>
      <w:pPr>
        <w:tabs>
          <w:tab w:val="num" w:pos="936"/>
        </w:tabs>
        <w:ind w:left="648" w:hanging="72"/>
      </w:pPr>
      <w:rPr>
        <w:rFonts w:ascii="Arial" w:hAnsi="Arial" w:hint="default"/>
        <w:b/>
        <w:i w:val="0"/>
        <w:sz w:val="24"/>
      </w:rPr>
    </w:lvl>
    <w:lvl w:ilvl="1" w:tplc="9B14BA70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FB602612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DC6231B0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96746336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99943800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E8BC04FC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AB4640BA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7AB6344A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9">
    <w:nsid w:val="6CC3541A"/>
    <w:multiLevelType w:val="hybridMultilevel"/>
    <w:tmpl w:val="D030390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C8125F4"/>
    <w:multiLevelType w:val="hybridMultilevel"/>
    <w:tmpl w:val="56CAF616"/>
    <w:lvl w:ilvl="0" w:tplc="6392316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3"/>
  </w:num>
  <w:num w:numId="6">
    <w:abstractNumId w:val="9"/>
  </w:num>
  <w:num w:numId="7">
    <w:abstractNumId w:val="6"/>
  </w:num>
  <w:num w:numId="8">
    <w:abstractNumId w:val="10"/>
  </w:num>
  <w:num w:numId="9">
    <w:abstractNumId w:val="5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eMail"/>
  <w:defaultTabStop w:val="720"/>
  <w:evenAndOddHeaders/>
  <w:noPunctuationKerning/>
  <w:characterSpacingControl w:val="doNotCompress"/>
  <w:hdrShapeDefaults>
    <o:shapedefaults v:ext="edit" spidmax="2252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FA2"/>
    <w:rsid w:val="00000C57"/>
    <w:rsid w:val="00005789"/>
    <w:rsid w:val="00007E16"/>
    <w:rsid w:val="00011AFB"/>
    <w:rsid w:val="00014EC6"/>
    <w:rsid w:val="000234A0"/>
    <w:rsid w:val="000240DA"/>
    <w:rsid w:val="000247CC"/>
    <w:rsid w:val="00024FC2"/>
    <w:rsid w:val="00026052"/>
    <w:rsid w:val="00034BE8"/>
    <w:rsid w:val="00035642"/>
    <w:rsid w:val="000446BC"/>
    <w:rsid w:val="000450B9"/>
    <w:rsid w:val="00046FF7"/>
    <w:rsid w:val="000478CB"/>
    <w:rsid w:val="00047D4E"/>
    <w:rsid w:val="00054CF2"/>
    <w:rsid w:val="00056592"/>
    <w:rsid w:val="000610D6"/>
    <w:rsid w:val="000660E6"/>
    <w:rsid w:val="00066ABF"/>
    <w:rsid w:val="00077499"/>
    <w:rsid w:val="0008523B"/>
    <w:rsid w:val="00087CD0"/>
    <w:rsid w:val="00097C49"/>
    <w:rsid w:val="000A0108"/>
    <w:rsid w:val="000A413E"/>
    <w:rsid w:val="000A6A36"/>
    <w:rsid w:val="000B1BF9"/>
    <w:rsid w:val="000B2387"/>
    <w:rsid w:val="000B6E1C"/>
    <w:rsid w:val="000C4D90"/>
    <w:rsid w:val="000D19E2"/>
    <w:rsid w:val="000E0497"/>
    <w:rsid w:val="000E0902"/>
    <w:rsid w:val="000E36D8"/>
    <w:rsid w:val="000E75F4"/>
    <w:rsid w:val="000F21A1"/>
    <w:rsid w:val="000F23CB"/>
    <w:rsid w:val="000F61D3"/>
    <w:rsid w:val="000F72CD"/>
    <w:rsid w:val="0010410A"/>
    <w:rsid w:val="001106BF"/>
    <w:rsid w:val="00114590"/>
    <w:rsid w:val="00117032"/>
    <w:rsid w:val="001209CE"/>
    <w:rsid w:val="00126376"/>
    <w:rsid w:val="00130AE8"/>
    <w:rsid w:val="00130B18"/>
    <w:rsid w:val="00132020"/>
    <w:rsid w:val="00133AEF"/>
    <w:rsid w:val="00143DCF"/>
    <w:rsid w:val="00150851"/>
    <w:rsid w:val="00151ACA"/>
    <w:rsid w:val="00153182"/>
    <w:rsid w:val="00160AC1"/>
    <w:rsid w:val="00163490"/>
    <w:rsid w:val="00164667"/>
    <w:rsid w:val="001658F2"/>
    <w:rsid w:val="001666D8"/>
    <w:rsid w:val="00166BC7"/>
    <w:rsid w:val="001774B6"/>
    <w:rsid w:val="00183719"/>
    <w:rsid w:val="00185262"/>
    <w:rsid w:val="00190E61"/>
    <w:rsid w:val="001912FA"/>
    <w:rsid w:val="00191708"/>
    <w:rsid w:val="00195162"/>
    <w:rsid w:val="001A1FE7"/>
    <w:rsid w:val="001A463F"/>
    <w:rsid w:val="001B1290"/>
    <w:rsid w:val="001C70BD"/>
    <w:rsid w:val="001C788E"/>
    <w:rsid w:val="001D1631"/>
    <w:rsid w:val="001D1E34"/>
    <w:rsid w:val="001D1F2E"/>
    <w:rsid w:val="001E0940"/>
    <w:rsid w:val="001E1A01"/>
    <w:rsid w:val="001E540B"/>
    <w:rsid w:val="001F0959"/>
    <w:rsid w:val="001F3529"/>
    <w:rsid w:val="001F5C5B"/>
    <w:rsid w:val="001F73D5"/>
    <w:rsid w:val="00204A11"/>
    <w:rsid w:val="00213684"/>
    <w:rsid w:val="00213F88"/>
    <w:rsid w:val="00214E82"/>
    <w:rsid w:val="002204A4"/>
    <w:rsid w:val="002235F9"/>
    <w:rsid w:val="002244C6"/>
    <w:rsid w:val="00230358"/>
    <w:rsid w:val="00234A55"/>
    <w:rsid w:val="00246C21"/>
    <w:rsid w:val="00253A21"/>
    <w:rsid w:val="00254397"/>
    <w:rsid w:val="00260A99"/>
    <w:rsid w:val="002630AB"/>
    <w:rsid w:val="0026572F"/>
    <w:rsid w:val="0027098D"/>
    <w:rsid w:val="002717CA"/>
    <w:rsid w:val="002730BD"/>
    <w:rsid w:val="002752A0"/>
    <w:rsid w:val="00275461"/>
    <w:rsid w:val="002757FB"/>
    <w:rsid w:val="00280B7A"/>
    <w:rsid w:val="00282A60"/>
    <w:rsid w:val="00283522"/>
    <w:rsid w:val="002932DA"/>
    <w:rsid w:val="00295DE2"/>
    <w:rsid w:val="002A06AD"/>
    <w:rsid w:val="002A0B96"/>
    <w:rsid w:val="002A6BC5"/>
    <w:rsid w:val="002B7E75"/>
    <w:rsid w:val="002C0F9F"/>
    <w:rsid w:val="002C1A14"/>
    <w:rsid w:val="002C7FF2"/>
    <w:rsid w:val="002D2473"/>
    <w:rsid w:val="002D5A65"/>
    <w:rsid w:val="002E2BDC"/>
    <w:rsid w:val="002E5B5B"/>
    <w:rsid w:val="002F0235"/>
    <w:rsid w:val="002F4926"/>
    <w:rsid w:val="002F4C77"/>
    <w:rsid w:val="002F6A26"/>
    <w:rsid w:val="00303E94"/>
    <w:rsid w:val="00305BBC"/>
    <w:rsid w:val="00314E22"/>
    <w:rsid w:val="00316711"/>
    <w:rsid w:val="00316814"/>
    <w:rsid w:val="00321B53"/>
    <w:rsid w:val="00322EC9"/>
    <w:rsid w:val="0032345E"/>
    <w:rsid w:val="003266F2"/>
    <w:rsid w:val="00337706"/>
    <w:rsid w:val="00337C1F"/>
    <w:rsid w:val="00340931"/>
    <w:rsid w:val="003418E9"/>
    <w:rsid w:val="00342EC6"/>
    <w:rsid w:val="00344A4B"/>
    <w:rsid w:val="00347152"/>
    <w:rsid w:val="00350657"/>
    <w:rsid w:val="00351CA6"/>
    <w:rsid w:val="003532C5"/>
    <w:rsid w:val="00353B77"/>
    <w:rsid w:val="0036464C"/>
    <w:rsid w:val="00366199"/>
    <w:rsid w:val="00370C30"/>
    <w:rsid w:val="0037383D"/>
    <w:rsid w:val="00373B93"/>
    <w:rsid w:val="00375AEC"/>
    <w:rsid w:val="0037602D"/>
    <w:rsid w:val="003815B8"/>
    <w:rsid w:val="00382DDB"/>
    <w:rsid w:val="00384351"/>
    <w:rsid w:val="00392680"/>
    <w:rsid w:val="00393A52"/>
    <w:rsid w:val="0039403D"/>
    <w:rsid w:val="00394AD4"/>
    <w:rsid w:val="00395DED"/>
    <w:rsid w:val="003A26AE"/>
    <w:rsid w:val="003A2B07"/>
    <w:rsid w:val="003A3C09"/>
    <w:rsid w:val="003B0329"/>
    <w:rsid w:val="003B0655"/>
    <w:rsid w:val="003B0FBD"/>
    <w:rsid w:val="003B4D8A"/>
    <w:rsid w:val="003B67E4"/>
    <w:rsid w:val="003B69BB"/>
    <w:rsid w:val="003C088A"/>
    <w:rsid w:val="003C37C0"/>
    <w:rsid w:val="003C715C"/>
    <w:rsid w:val="003D3855"/>
    <w:rsid w:val="003D4D9D"/>
    <w:rsid w:val="003E3C2C"/>
    <w:rsid w:val="003F4E9E"/>
    <w:rsid w:val="00402773"/>
    <w:rsid w:val="004051AC"/>
    <w:rsid w:val="00405FB7"/>
    <w:rsid w:val="0040747F"/>
    <w:rsid w:val="00410993"/>
    <w:rsid w:val="004127FC"/>
    <w:rsid w:val="00423C77"/>
    <w:rsid w:val="00423FB2"/>
    <w:rsid w:val="00425731"/>
    <w:rsid w:val="00442FBD"/>
    <w:rsid w:val="004515A8"/>
    <w:rsid w:val="00451B62"/>
    <w:rsid w:val="00454D84"/>
    <w:rsid w:val="00455C62"/>
    <w:rsid w:val="00455D51"/>
    <w:rsid w:val="00456750"/>
    <w:rsid w:val="004605B9"/>
    <w:rsid w:val="004619B3"/>
    <w:rsid w:val="00465191"/>
    <w:rsid w:val="0048251B"/>
    <w:rsid w:val="00482A67"/>
    <w:rsid w:val="004832B4"/>
    <w:rsid w:val="004836B6"/>
    <w:rsid w:val="004857DD"/>
    <w:rsid w:val="00487C5B"/>
    <w:rsid w:val="00490296"/>
    <w:rsid w:val="00492C43"/>
    <w:rsid w:val="00493C8F"/>
    <w:rsid w:val="00494AED"/>
    <w:rsid w:val="004A0FBF"/>
    <w:rsid w:val="004A1287"/>
    <w:rsid w:val="004A597A"/>
    <w:rsid w:val="004B36A0"/>
    <w:rsid w:val="004B4BD9"/>
    <w:rsid w:val="004C23BC"/>
    <w:rsid w:val="004C2999"/>
    <w:rsid w:val="004C6223"/>
    <w:rsid w:val="004D41F0"/>
    <w:rsid w:val="004D487A"/>
    <w:rsid w:val="004E2B77"/>
    <w:rsid w:val="004E3FD4"/>
    <w:rsid w:val="004E57ED"/>
    <w:rsid w:val="004E59F7"/>
    <w:rsid w:val="004E5F2C"/>
    <w:rsid w:val="004F2B27"/>
    <w:rsid w:val="005003D9"/>
    <w:rsid w:val="00502A57"/>
    <w:rsid w:val="00502A5A"/>
    <w:rsid w:val="005118A3"/>
    <w:rsid w:val="00517371"/>
    <w:rsid w:val="00517EE0"/>
    <w:rsid w:val="00521388"/>
    <w:rsid w:val="00523D0F"/>
    <w:rsid w:val="005259BE"/>
    <w:rsid w:val="005266EA"/>
    <w:rsid w:val="00526715"/>
    <w:rsid w:val="00533467"/>
    <w:rsid w:val="0053401A"/>
    <w:rsid w:val="00535557"/>
    <w:rsid w:val="005377DC"/>
    <w:rsid w:val="00540D5C"/>
    <w:rsid w:val="00541B7D"/>
    <w:rsid w:val="00545C69"/>
    <w:rsid w:val="005512C7"/>
    <w:rsid w:val="005536CE"/>
    <w:rsid w:val="00553994"/>
    <w:rsid w:val="00560C50"/>
    <w:rsid w:val="00563EC5"/>
    <w:rsid w:val="0056760B"/>
    <w:rsid w:val="005724E3"/>
    <w:rsid w:val="00574965"/>
    <w:rsid w:val="00576587"/>
    <w:rsid w:val="00576D35"/>
    <w:rsid w:val="005853F2"/>
    <w:rsid w:val="005916E0"/>
    <w:rsid w:val="005932B9"/>
    <w:rsid w:val="005936D2"/>
    <w:rsid w:val="00593EC6"/>
    <w:rsid w:val="00593F3F"/>
    <w:rsid w:val="00596691"/>
    <w:rsid w:val="005A18F1"/>
    <w:rsid w:val="005A2F1A"/>
    <w:rsid w:val="005A43B1"/>
    <w:rsid w:val="005A6D67"/>
    <w:rsid w:val="005B1B1C"/>
    <w:rsid w:val="005B4FDC"/>
    <w:rsid w:val="005C03C9"/>
    <w:rsid w:val="005C0BEE"/>
    <w:rsid w:val="005C4E72"/>
    <w:rsid w:val="005C5129"/>
    <w:rsid w:val="005C63F0"/>
    <w:rsid w:val="005C6C4A"/>
    <w:rsid w:val="005C7DF2"/>
    <w:rsid w:val="005D2A48"/>
    <w:rsid w:val="005D4BA1"/>
    <w:rsid w:val="005E5CC3"/>
    <w:rsid w:val="005E643D"/>
    <w:rsid w:val="005F1304"/>
    <w:rsid w:val="005F3B72"/>
    <w:rsid w:val="0060313E"/>
    <w:rsid w:val="0060687F"/>
    <w:rsid w:val="00607758"/>
    <w:rsid w:val="00611B51"/>
    <w:rsid w:val="006231A5"/>
    <w:rsid w:val="00634410"/>
    <w:rsid w:val="00634FE4"/>
    <w:rsid w:val="0063534C"/>
    <w:rsid w:val="006353DE"/>
    <w:rsid w:val="0063679D"/>
    <w:rsid w:val="006446C0"/>
    <w:rsid w:val="0064528A"/>
    <w:rsid w:val="00646356"/>
    <w:rsid w:val="0064653F"/>
    <w:rsid w:val="006553A1"/>
    <w:rsid w:val="006562B5"/>
    <w:rsid w:val="00663BEB"/>
    <w:rsid w:val="00665423"/>
    <w:rsid w:val="006829EC"/>
    <w:rsid w:val="00682EA5"/>
    <w:rsid w:val="00683017"/>
    <w:rsid w:val="00686439"/>
    <w:rsid w:val="00687300"/>
    <w:rsid w:val="00690696"/>
    <w:rsid w:val="00692D56"/>
    <w:rsid w:val="006A25A4"/>
    <w:rsid w:val="006A5BF9"/>
    <w:rsid w:val="006B004B"/>
    <w:rsid w:val="006B2EB5"/>
    <w:rsid w:val="006B4E61"/>
    <w:rsid w:val="006B594B"/>
    <w:rsid w:val="006C20B2"/>
    <w:rsid w:val="006D4486"/>
    <w:rsid w:val="006D769D"/>
    <w:rsid w:val="006E39DC"/>
    <w:rsid w:val="006F0901"/>
    <w:rsid w:val="006F098C"/>
    <w:rsid w:val="00701F0F"/>
    <w:rsid w:val="00706A14"/>
    <w:rsid w:val="00707601"/>
    <w:rsid w:val="00712851"/>
    <w:rsid w:val="00714C5E"/>
    <w:rsid w:val="00714F99"/>
    <w:rsid w:val="00723A70"/>
    <w:rsid w:val="00734DA1"/>
    <w:rsid w:val="007561CB"/>
    <w:rsid w:val="00756E8B"/>
    <w:rsid w:val="007612AC"/>
    <w:rsid w:val="00763210"/>
    <w:rsid w:val="0076517A"/>
    <w:rsid w:val="00767582"/>
    <w:rsid w:val="00774C9E"/>
    <w:rsid w:val="007860C3"/>
    <w:rsid w:val="0078747E"/>
    <w:rsid w:val="0079063C"/>
    <w:rsid w:val="007929B9"/>
    <w:rsid w:val="00793529"/>
    <w:rsid w:val="00795F7A"/>
    <w:rsid w:val="007962FE"/>
    <w:rsid w:val="00796510"/>
    <w:rsid w:val="007975AA"/>
    <w:rsid w:val="007A143F"/>
    <w:rsid w:val="007A19FD"/>
    <w:rsid w:val="007A23ED"/>
    <w:rsid w:val="007B75FF"/>
    <w:rsid w:val="007C1548"/>
    <w:rsid w:val="007C2F21"/>
    <w:rsid w:val="007D0CB1"/>
    <w:rsid w:val="007D3A52"/>
    <w:rsid w:val="007D3FF8"/>
    <w:rsid w:val="007E6A42"/>
    <w:rsid w:val="007E7213"/>
    <w:rsid w:val="007F0C43"/>
    <w:rsid w:val="007F2C4F"/>
    <w:rsid w:val="007F5580"/>
    <w:rsid w:val="007F7565"/>
    <w:rsid w:val="00802D9E"/>
    <w:rsid w:val="008033A9"/>
    <w:rsid w:val="008035E4"/>
    <w:rsid w:val="00804B4C"/>
    <w:rsid w:val="008050CB"/>
    <w:rsid w:val="0081136A"/>
    <w:rsid w:val="008133E3"/>
    <w:rsid w:val="00814024"/>
    <w:rsid w:val="0081479D"/>
    <w:rsid w:val="00816B87"/>
    <w:rsid w:val="00821502"/>
    <w:rsid w:val="00821ECD"/>
    <w:rsid w:val="00822D52"/>
    <w:rsid w:val="00824297"/>
    <w:rsid w:val="00830E50"/>
    <w:rsid w:val="00831968"/>
    <w:rsid w:val="008329B5"/>
    <w:rsid w:val="00835C74"/>
    <w:rsid w:val="00835F2F"/>
    <w:rsid w:val="0083722F"/>
    <w:rsid w:val="0084016F"/>
    <w:rsid w:val="008430AD"/>
    <w:rsid w:val="008458CC"/>
    <w:rsid w:val="00855DBA"/>
    <w:rsid w:val="00857417"/>
    <w:rsid w:val="00857DCD"/>
    <w:rsid w:val="00860C3F"/>
    <w:rsid w:val="008627A7"/>
    <w:rsid w:val="00863006"/>
    <w:rsid w:val="00864444"/>
    <w:rsid w:val="00865630"/>
    <w:rsid w:val="00874144"/>
    <w:rsid w:val="00874269"/>
    <w:rsid w:val="0088007F"/>
    <w:rsid w:val="00880153"/>
    <w:rsid w:val="00880201"/>
    <w:rsid w:val="008806C6"/>
    <w:rsid w:val="008867AA"/>
    <w:rsid w:val="00886A5E"/>
    <w:rsid w:val="00886BF2"/>
    <w:rsid w:val="008906CB"/>
    <w:rsid w:val="00892065"/>
    <w:rsid w:val="0089312A"/>
    <w:rsid w:val="00894332"/>
    <w:rsid w:val="00896CAF"/>
    <w:rsid w:val="008A5E6E"/>
    <w:rsid w:val="008A7912"/>
    <w:rsid w:val="008B433D"/>
    <w:rsid w:val="008B5F93"/>
    <w:rsid w:val="008B628E"/>
    <w:rsid w:val="008C3D44"/>
    <w:rsid w:val="008D0EAB"/>
    <w:rsid w:val="008D16CD"/>
    <w:rsid w:val="008D20AE"/>
    <w:rsid w:val="008D630A"/>
    <w:rsid w:val="008E2B64"/>
    <w:rsid w:val="008E56DF"/>
    <w:rsid w:val="008E72FC"/>
    <w:rsid w:val="008F48C6"/>
    <w:rsid w:val="008F50AC"/>
    <w:rsid w:val="00903764"/>
    <w:rsid w:val="00904441"/>
    <w:rsid w:val="009055B7"/>
    <w:rsid w:val="00910226"/>
    <w:rsid w:val="00913BCD"/>
    <w:rsid w:val="00916198"/>
    <w:rsid w:val="009205A7"/>
    <w:rsid w:val="00920E19"/>
    <w:rsid w:val="00927F52"/>
    <w:rsid w:val="0093142A"/>
    <w:rsid w:val="00940267"/>
    <w:rsid w:val="00946AFE"/>
    <w:rsid w:val="009520B3"/>
    <w:rsid w:val="009632B6"/>
    <w:rsid w:val="00964805"/>
    <w:rsid w:val="009708D4"/>
    <w:rsid w:val="009747B3"/>
    <w:rsid w:val="00975681"/>
    <w:rsid w:val="00976ACC"/>
    <w:rsid w:val="00976B90"/>
    <w:rsid w:val="00982A35"/>
    <w:rsid w:val="00984A89"/>
    <w:rsid w:val="00985DA1"/>
    <w:rsid w:val="009922CB"/>
    <w:rsid w:val="00994E8A"/>
    <w:rsid w:val="009966B1"/>
    <w:rsid w:val="00997009"/>
    <w:rsid w:val="009A47F2"/>
    <w:rsid w:val="009A5CA8"/>
    <w:rsid w:val="009B24BD"/>
    <w:rsid w:val="009B5DEF"/>
    <w:rsid w:val="009B7A9D"/>
    <w:rsid w:val="009C36C3"/>
    <w:rsid w:val="009C689D"/>
    <w:rsid w:val="009D0C3A"/>
    <w:rsid w:val="009D1D33"/>
    <w:rsid w:val="009D529E"/>
    <w:rsid w:val="009E01D4"/>
    <w:rsid w:val="009E22C2"/>
    <w:rsid w:val="009E26B9"/>
    <w:rsid w:val="009E3312"/>
    <w:rsid w:val="009E5C1E"/>
    <w:rsid w:val="009F4F55"/>
    <w:rsid w:val="00A02497"/>
    <w:rsid w:val="00A03735"/>
    <w:rsid w:val="00A04427"/>
    <w:rsid w:val="00A056AA"/>
    <w:rsid w:val="00A06FFF"/>
    <w:rsid w:val="00A13243"/>
    <w:rsid w:val="00A15B33"/>
    <w:rsid w:val="00A2156A"/>
    <w:rsid w:val="00A31FA5"/>
    <w:rsid w:val="00A33719"/>
    <w:rsid w:val="00A33F74"/>
    <w:rsid w:val="00A3626A"/>
    <w:rsid w:val="00A42230"/>
    <w:rsid w:val="00A46243"/>
    <w:rsid w:val="00A4706A"/>
    <w:rsid w:val="00A5291F"/>
    <w:rsid w:val="00A5326E"/>
    <w:rsid w:val="00A54B19"/>
    <w:rsid w:val="00A60305"/>
    <w:rsid w:val="00A6165A"/>
    <w:rsid w:val="00A63490"/>
    <w:rsid w:val="00A64678"/>
    <w:rsid w:val="00A66740"/>
    <w:rsid w:val="00A67E77"/>
    <w:rsid w:val="00A72CC2"/>
    <w:rsid w:val="00A76DEE"/>
    <w:rsid w:val="00A775CE"/>
    <w:rsid w:val="00A77D12"/>
    <w:rsid w:val="00A845E4"/>
    <w:rsid w:val="00A87FC8"/>
    <w:rsid w:val="00A91DDC"/>
    <w:rsid w:val="00A9329A"/>
    <w:rsid w:val="00A94557"/>
    <w:rsid w:val="00AA3817"/>
    <w:rsid w:val="00AA625B"/>
    <w:rsid w:val="00AB5566"/>
    <w:rsid w:val="00AC0E80"/>
    <w:rsid w:val="00AC3176"/>
    <w:rsid w:val="00AC317E"/>
    <w:rsid w:val="00AC6AA8"/>
    <w:rsid w:val="00AD0DA8"/>
    <w:rsid w:val="00AD11FA"/>
    <w:rsid w:val="00AD2E51"/>
    <w:rsid w:val="00AD3DB7"/>
    <w:rsid w:val="00AD5107"/>
    <w:rsid w:val="00AE1417"/>
    <w:rsid w:val="00AE503D"/>
    <w:rsid w:val="00AE775F"/>
    <w:rsid w:val="00AF0674"/>
    <w:rsid w:val="00AF59E0"/>
    <w:rsid w:val="00AF5A80"/>
    <w:rsid w:val="00AF74A5"/>
    <w:rsid w:val="00AF7EA3"/>
    <w:rsid w:val="00B00E85"/>
    <w:rsid w:val="00B02AB1"/>
    <w:rsid w:val="00B035C5"/>
    <w:rsid w:val="00B12102"/>
    <w:rsid w:val="00B133F9"/>
    <w:rsid w:val="00B15F1B"/>
    <w:rsid w:val="00B33DA3"/>
    <w:rsid w:val="00B373EE"/>
    <w:rsid w:val="00B52244"/>
    <w:rsid w:val="00B55282"/>
    <w:rsid w:val="00B56057"/>
    <w:rsid w:val="00B568DE"/>
    <w:rsid w:val="00B605CD"/>
    <w:rsid w:val="00B7015D"/>
    <w:rsid w:val="00B73408"/>
    <w:rsid w:val="00B8257F"/>
    <w:rsid w:val="00B8609C"/>
    <w:rsid w:val="00B868F2"/>
    <w:rsid w:val="00B86D41"/>
    <w:rsid w:val="00B91780"/>
    <w:rsid w:val="00B9279F"/>
    <w:rsid w:val="00B9631A"/>
    <w:rsid w:val="00B97C17"/>
    <w:rsid w:val="00BA19C4"/>
    <w:rsid w:val="00BA5FF4"/>
    <w:rsid w:val="00BA6845"/>
    <w:rsid w:val="00BB25CB"/>
    <w:rsid w:val="00BB29AB"/>
    <w:rsid w:val="00BC2257"/>
    <w:rsid w:val="00BC51AB"/>
    <w:rsid w:val="00BD03E5"/>
    <w:rsid w:val="00BD0E5A"/>
    <w:rsid w:val="00BD1214"/>
    <w:rsid w:val="00BD53A9"/>
    <w:rsid w:val="00BD6373"/>
    <w:rsid w:val="00BE042C"/>
    <w:rsid w:val="00BE2E69"/>
    <w:rsid w:val="00BE63C2"/>
    <w:rsid w:val="00BF1E45"/>
    <w:rsid w:val="00BF2D0D"/>
    <w:rsid w:val="00BF30D4"/>
    <w:rsid w:val="00BF3284"/>
    <w:rsid w:val="00BF5AF1"/>
    <w:rsid w:val="00BF77F0"/>
    <w:rsid w:val="00C01591"/>
    <w:rsid w:val="00C138EE"/>
    <w:rsid w:val="00C2797C"/>
    <w:rsid w:val="00C313F6"/>
    <w:rsid w:val="00C33B92"/>
    <w:rsid w:val="00C358FB"/>
    <w:rsid w:val="00C419CB"/>
    <w:rsid w:val="00C41B34"/>
    <w:rsid w:val="00C445F2"/>
    <w:rsid w:val="00C45BBD"/>
    <w:rsid w:val="00C56054"/>
    <w:rsid w:val="00C64720"/>
    <w:rsid w:val="00C6495C"/>
    <w:rsid w:val="00C7043D"/>
    <w:rsid w:val="00C70A0E"/>
    <w:rsid w:val="00C70AAC"/>
    <w:rsid w:val="00C77E22"/>
    <w:rsid w:val="00C77F9A"/>
    <w:rsid w:val="00C83456"/>
    <w:rsid w:val="00C83B61"/>
    <w:rsid w:val="00C90E4A"/>
    <w:rsid w:val="00C931BD"/>
    <w:rsid w:val="00C9638B"/>
    <w:rsid w:val="00C96A91"/>
    <w:rsid w:val="00CA0358"/>
    <w:rsid w:val="00CA08A7"/>
    <w:rsid w:val="00CA0E61"/>
    <w:rsid w:val="00CA693E"/>
    <w:rsid w:val="00CB5F4C"/>
    <w:rsid w:val="00CB6F38"/>
    <w:rsid w:val="00CC0708"/>
    <w:rsid w:val="00CC1BFE"/>
    <w:rsid w:val="00CC1F02"/>
    <w:rsid w:val="00CC68CE"/>
    <w:rsid w:val="00CD20DF"/>
    <w:rsid w:val="00CD347F"/>
    <w:rsid w:val="00CE2B60"/>
    <w:rsid w:val="00CE3903"/>
    <w:rsid w:val="00CE399E"/>
    <w:rsid w:val="00CE3ACE"/>
    <w:rsid w:val="00CE4111"/>
    <w:rsid w:val="00D0074D"/>
    <w:rsid w:val="00D040BE"/>
    <w:rsid w:val="00D077ED"/>
    <w:rsid w:val="00D100C9"/>
    <w:rsid w:val="00D12DD8"/>
    <w:rsid w:val="00D13350"/>
    <w:rsid w:val="00D17F89"/>
    <w:rsid w:val="00D21F28"/>
    <w:rsid w:val="00D31F2A"/>
    <w:rsid w:val="00D3268C"/>
    <w:rsid w:val="00D33225"/>
    <w:rsid w:val="00D33E68"/>
    <w:rsid w:val="00D35750"/>
    <w:rsid w:val="00D36870"/>
    <w:rsid w:val="00D44037"/>
    <w:rsid w:val="00D4421B"/>
    <w:rsid w:val="00D442A6"/>
    <w:rsid w:val="00D47E5B"/>
    <w:rsid w:val="00D517E2"/>
    <w:rsid w:val="00D530AE"/>
    <w:rsid w:val="00D75183"/>
    <w:rsid w:val="00D77C4C"/>
    <w:rsid w:val="00D8565C"/>
    <w:rsid w:val="00D903A0"/>
    <w:rsid w:val="00D93F54"/>
    <w:rsid w:val="00D96B79"/>
    <w:rsid w:val="00D9710E"/>
    <w:rsid w:val="00DB3CC8"/>
    <w:rsid w:val="00DB7D5B"/>
    <w:rsid w:val="00DC0E77"/>
    <w:rsid w:val="00DC30EE"/>
    <w:rsid w:val="00DC45AE"/>
    <w:rsid w:val="00DD6D11"/>
    <w:rsid w:val="00DD6E58"/>
    <w:rsid w:val="00DE1270"/>
    <w:rsid w:val="00DF1F27"/>
    <w:rsid w:val="00E0340C"/>
    <w:rsid w:val="00E0746D"/>
    <w:rsid w:val="00E1037D"/>
    <w:rsid w:val="00E13988"/>
    <w:rsid w:val="00E16A29"/>
    <w:rsid w:val="00E1713E"/>
    <w:rsid w:val="00E22D12"/>
    <w:rsid w:val="00E23393"/>
    <w:rsid w:val="00E24DD4"/>
    <w:rsid w:val="00E268A0"/>
    <w:rsid w:val="00E30DFA"/>
    <w:rsid w:val="00E32063"/>
    <w:rsid w:val="00E32540"/>
    <w:rsid w:val="00E32580"/>
    <w:rsid w:val="00E32783"/>
    <w:rsid w:val="00E34F1E"/>
    <w:rsid w:val="00E34FA2"/>
    <w:rsid w:val="00E3723E"/>
    <w:rsid w:val="00E40616"/>
    <w:rsid w:val="00E43A1E"/>
    <w:rsid w:val="00E45BF9"/>
    <w:rsid w:val="00E47D61"/>
    <w:rsid w:val="00E57F62"/>
    <w:rsid w:val="00E61F17"/>
    <w:rsid w:val="00E6485D"/>
    <w:rsid w:val="00E71E31"/>
    <w:rsid w:val="00E75D42"/>
    <w:rsid w:val="00E82C2D"/>
    <w:rsid w:val="00EA0682"/>
    <w:rsid w:val="00EA0784"/>
    <w:rsid w:val="00EA6D29"/>
    <w:rsid w:val="00EA7208"/>
    <w:rsid w:val="00EB3C10"/>
    <w:rsid w:val="00EC2BF9"/>
    <w:rsid w:val="00ED075E"/>
    <w:rsid w:val="00ED2F44"/>
    <w:rsid w:val="00ED5721"/>
    <w:rsid w:val="00EE08E7"/>
    <w:rsid w:val="00EE1DB7"/>
    <w:rsid w:val="00EE1EFF"/>
    <w:rsid w:val="00EE5736"/>
    <w:rsid w:val="00EE5DC1"/>
    <w:rsid w:val="00EF2EDB"/>
    <w:rsid w:val="00EF4C8E"/>
    <w:rsid w:val="00EF4FBF"/>
    <w:rsid w:val="00EF59A0"/>
    <w:rsid w:val="00F02152"/>
    <w:rsid w:val="00F0687C"/>
    <w:rsid w:val="00F22B0B"/>
    <w:rsid w:val="00F249C1"/>
    <w:rsid w:val="00F24E6A"/>
    <w:rsid w:val="00F263B7"/>
    <w:rsid w:val="00F263FD"/>
    <w:rsid w:val="00F2718D"/>
    <w:rsid w:val="00F31237"/>
    <w:rsid w:val="00F34CFD"/>
    <w:rsid w:val="00F36C8C"/>
    <w:rsid w:val="00F43512"/>
    <w:rsid w:val="00F45266"/>
    <w:rsid w:val="00F469C6"/>
    <w:rsid w:val="00F46D39"/>
    <w:rsid w:val="00F47339"/>
    <w:rsid w:val="00F51ED0"/>
    <w:rsid w:val="00F53132"/>
    <w:rsid w:val="00F53749"/>
    <w:rsid w:val="00F56008"/>
    <w:rsid w:val="00F574E7"/>
    <w:rsid w:val="00F61055"/>
    <w:rsid w:val="00F6344A"/>
    <w:rsid w:val="00F6659D"/>
    <w:rsid w:val="00F67CCC"/>
    <w:rsid w:val="00F73D03"/>
    <w:rsid w:val="00F74F49"/>
    <w:rsid w:val="00F77ACE"/>
    <w:rsid w:val="00F82371"/>
    <w:rsid w:val="00F83B5B"/>
    <w:rsid w:val="00F84889"/>
    <w:rsid w:val="00F84893"/>
    <w:rsid w:val="00F91B6B"/>
    <w:rsid w:val="00F92F38"/>
    <w:rsid w:val="00F9341F"/>
    <w:rsid w:val="00F944E1"/>
    <w:rsid w:val="00F94D7B"/>
    <w:rsid w:val="00F965F4"/>
    <w:rsid w:val="00F97CA3"/>
    <w:rsid w:val="00FA05D4"/>
    <w:rsid w:val="00FA1068"/>
    <w:rsid w:val="00FA35B9"/>
    <w:rsid w:val="00FB0BB5"/>
    <w:rsid w:val="00FB4B79"/>
    <w:rsid w:val="00FB5815"/>
    <w:rsid w:val="00FB6E36"/>
    <w:rsid w:val="00FC6559"/>
    <w:rsid w:val="00FD2250"/>
    <w:rsid w:val="00FD70C9"/>
    <w:rsid w:val="00FD7823"/>
    <w:rsid w:val="00FE14C6"/>
    <w:rsid w:val="00FE1F21"/>
    <w:rsid w:val="00FE3194"/>
    <w:rsid w:val="00FE7691"/>
    <w:rsid w:val="00FF2C23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link w:val="Heading1Char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40747F"/>
    <w:rPr>
      <w:rFonts w:ascii="Arial" w:hAnsi="Arial"/>
      <w:lang w:val="es-ES_tradnl"/>
    </w:rPr>
  </w:style>
  <w:style w:type="character" w:customStyle="1" w:styleId="Heading1Char">
    <w:name w:val="Heading 1 Char"/>
    <w:aliases w:val="Document Header1 Char"/>
    <w:basedOn w:val="DefaultParagraphFont"/>
    <w:link w:val="Heading1"/>
    <w:rsid w:val="005C63F0"/>
    <w:rPr>
      <w:rFonts w:ascii="Arial" w:hAnsi="Arial" w:cs="Arial"/>
      <w:b/>
      <w:bCs/>
      <w:kern w:val="32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44A4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5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link w:val="Heading1Char"/>
    <w:qFormat/>
    <w:rsid w:val="002E5B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E5B5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E5B5B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Header">
    <w:name w:val="header"/>
    <w:basedOn w:val="Normal"/>
    <w:rsid w:val="002E5B5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styleId="Subtitle">
    <w:name w:val="Subtitle"/>
    <w:basedOn w:val="Normal"/>
    <w:qFormat/>
    <w:rsid w:val="002E5B5B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ectionVIIHeader2">
    <w:name w:val="Section VII Header2"/>
    <w:basedOn w:val="Heading1"/>
    <w:autoRedefine/>
    <w:rsid w:val="002E5B5B"/>
    <w:pPr>
      <w:keepNext w:val="0"/>
      <w:spacing w:before="120" w:after="120"/>
      <w:outlineLvl w:val="9"/>
    </w:pPr>
    <w:rPr>
      <w:kern w:val="0"/>
      <w:sz w:val="20"/>
      <w:szCs w:val="20"/>
    </w:rPr>
  </w:style>
  <w:style w:type="paragraph" w:styleId="BodyText">
    <w:name w:val="Body Text"/>
    <w:basedOn w:val="Normal"/>
    <w:rsid w:val="002E5B5B"/>
    <w:rPr>
      <w:rFonts w:ascii="Arial" w:hAnsi="Arial" w:cs="Arial"/>
      <w:sz w:val="20"/>
    </w:rPr>
  </w:style>
  <w:style w:type="character" w:styleId="PageNumber">
    <w:name w:val="page number"/>
    <w:basedOn w:val="DefaultParagraphFont"/>
    <w:rsid w:val="002E5B5B"/>
  </w:style>
  <w:style w:type="paragraph" w:styleId="BodyText2">
    <w:name w:val="Body Text 2"/>
    <w:basedOn w:val="Normal"/>
    <w:autoRedefine/>
    <w:rsid w:val="002E5B5B"/>
    <w:pPr>
      <w:tabs>
        <w:tab w:val="num" w:pos="936"/>
      </w:tabs>
      <w:spacing w:before="360" w:after="120"/>
      <w:ind w:left="648" w:hanging="72"/>
      <w:jc w:val="center"/>
    </w:pPr>
    <w:rPr>
      <w:rFonts w:ascii="Arial" w:hAnsi="Arial" w:cs="Arial"/>
      <w:b/>
      <w:bCs/>
      <w:szCs w:val="20"/>
    </w:rPr>
  </w:style>
  <w:style w:type="paragraph" w:customStyle="1" w:styleId="Outline3">
    <w:name w:val="Outline3"/>
    <w:basedOn w:val="Normal"/>
    <w:rsid w:val="002E5B5B"/>
    <w:pPr>
      <w:tabs>
        <w:tab w:val="num" w:pos="1368"/>
      </w:tabs>
      <w:spacing w:before="240"/>
      <w:ind w:left="1368" w:hanging="504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rsid w:val="002E5B5B"/>
    <w:pPr>
      <w:tabs>
        <w:tab w:val="num" w:pos="1872"/>
      </w:tabs>
      <w:spacing w:before="240"/>
      <w:ind w:left="1872" w:hanging="504"/>
    </w:pPr>
    <w:rPr>
      <w:rFonts w:ascii="Arial" w:hAnsi="Arial"/>
      <w:kern w:val="28"/>
      <w:sz w:val="20"/>
      <w:szCs w:val="20"/>
    </w:rPr>
  </w:style>
  <w:style w:type="paragraph" w:customStyle="1" w:styleId="Head12">
    <w:name w:val="Head 1.2"/>
    <w:basedOn w:val="Normal"/>
    <w:rsid w:val="002E5B5B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2E5B5B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i">
    <w:name w:val="(i)"/>
    <w:basedOn w:val="Normal"/>
    <w:rsid w:val="002E5B5B"/>
    <w:pPr>
      <w:suppressAutoHyphens/>
      <w:jc w:val="both"/>
    </w:pPr>
    <w:rPr>
      <w:rFonts w:ascii="Tms Rmn" w:hAnsi="Tms Rmn"/>
      <w:sz w:val="20"/>
      <w:szCs w:val="20"/>
    </w:rPr>
  </w:style>
  <w:style w:type="paragraph" w:styleId="TOC1">
    <w:name w:val="toc 1"/>
    <w:basedOn w:val="Normal"/>
    <w:next w:val="Normal"/>
    <w:uiPriority w:val="39"/>
    <w:rsid w:val="002E5B5B"/>
    <w:pPr>
      <w:spacing w:before="120" w:after="120"/>
      <w:outlineLvl w:val="0"/>
    </w:pPr>
    <w:rPr>
      <w:rFonts w:ascii="Arial" w:hAnsi="Arial"/>
      <w:b/>
      <w:sz w:val="20"/>
      <w:szCs w:val="20"/>
    </w:rPr>
  </w:style>
  <w:style w:type="paragraph" w:styleId="BlockText">
    <w:name w:val="Block Text"/>
    <w:basedOn w:val="Normal"/>
    <w:rsid w:val="002E5B5B"/>
    <w:pPr>
      <w:spacing w:before="120" w:after="120"/>
      <w:ind w:left="1620" w:right="288" w:hanging="1440"/>
      <w:jc w:val="both"/>
    </w:pPr>
    <w:rPr>
      <w:rFonts w:ascii="Arial" w:hAnsi="Arial" w:cs="Arial"/>
      <w:sz w:val="20"/>
    </w:rPr>
  </w:style>
  <w:style w:type="paragraph" w:customStyle="1" w:styleId="explanatoryclause">
    <w:name w:val="explanatory_clause"/>
    <w:basedOn w:val="Normal"/>
    <w:rsid w:val="00C45BBD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paragraph" w:styleId="BalloonText">
    <w:name w:val="Balloon Text"/>
    <w:basedOn w:val="Normal"/>
    <w:semiHidden/>
    <w:rsid w:val="00553994"/>
    <w:rPr>
      <w:rFonts w:ascii="Tahoma" w:hAnsi="Tahoma" w:cs="Tahoma"/>
      <w:sz w:val="16"/>
      <w:szCs w:val="16"/>
    </w:rPr>
  </w:style>
  <w:style w:type="character" w:styleId="FootnoteReference">
    <w:name w:val="footnote reference"/>
    <w:basedOn w:val="DefaultParagraphFont"/>
    <w:uiPriority w:val="99"/>
    <w:rsid w:val="00B9279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B9279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279F"/>
  </w:style>
  <w:style w:type="paragraph" w:customStyle="1" w:styleId="SectionVHeader">
    <w:name w:val="Section V. Header"/>
    <w:basedOn w:val="Normal"/>
    <w:uiPriority w:val="99"/>
    <w:rsid w:val="00517EE0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ListParagraph">
    <w:name w:val="List Paragraph"/>
    <w:basedOn w:val="Normal"/>
    <w:uiPriority w:val="34"/>
    <w:qFormat/>
    <w:rsid w:val="006D769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40747F"/>
    <w:rPr>
      <w:rFonts w:ascii="Arial" w:hAnsi="Arial"/>
      <w:lang w:val="es-ES_tradnl"/>
    </w:rPr>
  </w:style>
  <w:style w:type="character" w:customStyle="1" w:styleId="Heading1Char">
    <w:name w:val="Heading 1 Char"/>
    <w:aliases w:val="Document Header1 Char"/>
    <w:basedOn w:val="DefaultParagraphFont"/>
    <w:link w:val="Heading1"/>
    <w:rsid w:val="005C63F0"/>
    <w:rPr>
      <w:rFonts w:ascii="Arial" w:hAnsi="Arial" w:cs="Arial"/>
      <w:b/>
      <w:bCs/>
      <w:kern w:val="32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44A4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268BB-0ABB-4E13-A35B-228A54DE6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9</Pages>
  <Words>1329</Words>
  <Characters>9411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III</vt:lpstr>
    </vt:vector>
  </TitlesOfParts>
  <Company>Asian Devlopment Bank</Company>
  <LinksUpToDate>false</LinksUpToDate>
  <CharactersWithSpaces>10719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III</dc:title>
  <dc:creator>OIST</dc:creator>
  <cp:lastModifiedBy>Ruzanna Danielyan</cp:lastModifiedBy>
  <cp:revision>13</cp:revision>
  <cp:lastPrinted>2023-08-11T08:45:00Z</cp:lastPrinted>
  <dcterms:created xsi:type="dcterms:W3CDTF">2023-08-11T12:26:00Z</dcterms:created>
  <dcterms:modified xsi:type="dcterms:W3CDTF">2024-11-08T12:57:00Z</dcterms:modified>
</cp:coreProperties>
</file>